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CD9" w:rsidRDefault="00606BAB" w:rsidP="00E17CD9">
      <w:pPr>
        <w:widowControl w:val="0"/>
        <w:overflowPunct w:val="0"/>
        <w:autoSpaceDE w:val="0"/>
        <w:autoSpaceDN w:val="0"/>
        <w:adjustRightInd w:val="0"/>
      </w:pPr>
      <w:r>
        <w:rPr>
          <w:noProof/>
        </w:rPr>
        <w:drawing>
          <wp:inline distT="0" distB="0" distL="0" distR="0">
            <wp:extent cx="8910955" cy="6482859"/>
            <wp:effectExtent l="0" t="0" r="4445" b="0"/>
            <wp:docPr id="2" name="Рисунок 2" descr="C:\Users\Razilya\Desktop\3-б\2021-09-29 рп 10-11 кл\рп 10-11 кл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ilya\Desktop\3-б\2021-09-29 рп 10-11 кл\рп 10-11 кл 001.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10955" cy="6482859"/>
                    </a:xfrm>
                    <a:prstGeom prst="rect">
                      <a:avLst/>
                    </a:prstGeom>
                    <a:noFill/>
                    <a:ln>
                      <a:noFill/>
                    </a:ln>
                  </pic:spPr>
                </pic:pic>
              </a:graphicData>
            </a:graphic>
          </wp:inline>
        </w:drawing>
      </w:r>
      <w:bookmarkStart w:id="0" w:name="_GoBack"/>
      <w:bookmarkEnd w:id="0"/>
    </w:p>
    <w:p w:rsidR="00E17CD9" w:rsidRPr="00786373" w:rsidRDefault="00E17CD9" w:rsidP="00786373">
      <w:pPr>
        <w:tabs>
          <w:tab w:val="left" w:pos="2775"/>
        </w:tabs>
        <w:spacing w:after="0" w:line="240" w:lineRule="auto"/>
        <w:ind w:firstLine="0"/>
        <w:rPr>
          <w:szCs w:val="24"/>
        </w:rPr>
      </w:pPr>
      <w:r w:rsidRPr="00786373">
        <w:rPr>
          <w:szCs w:val="24"/>
        </w:rPr>
        <w:lastRenderedPageBreak/>
        <w:t>Рабочая программа составлена на основе следующих нормативных документов:</w:t>
      </w:r>
    </w:p>
    <w:p w:rsidR="00E17CD9" w:rsidRPr="00786373" w:rsidRDefault="00E17CD9" w:rsidP="00786373">
      <w:pPr>
        <w:tabs>
          <w:tab w:val="left" w:pos="2775"/>
        </w:tabs>
        <w:spacing w:after="0" w:line="240" w:lineRule="auto"/>
        <w:ind w:firstLine="0"/>
        <w:rPr>
          <w:szCs w:val="24"/>
        </w:rPr>
      </w:pPr>
      <w:r w:rsidRPr="00786373">
        <w:rPr>
          <w:szCs w:val="24"/>
        </w:rPr>
        <w:t>- Федерального закона от 29.12.2012 г. №273-ФЗ «Об образовании в РФ» (с изменениями и дополнениями);</w:t>
      </w:r>
    </w:p>
    <w:p w:rsidR="00E17CD9" w:rsidRPr="00786373" w:rsidRDefault="00E17CD9" w:rsidP="00786373">
      <w:pPr>
        <w:tabs>
          <w:tab w:val="left" w:pos="2775"/>
        </w:tabs>
        <w:spacing w:after="0" w:line="240" w:lineRule="auto"/>
        <w:ind w:firstLine="0"/>
        <w:rPr>
          <w:szCs w:val="24"/>
        </w:rPr>
      </w:pPr>
      <w:r w:rsidRPr="00786373">
        <w:rPr>
          <w:szCs w:val="24"/>
        </w:rPr>
        <w:t xml:space="preserve">- Федерального государственного образовательного стандарта основного общего образования. Приказ Министерства образования и науки РФ от 17 декабря 2010 г. N 1897 (в редакции приказов </w:t>
      </w:r>
      <w:proofErr w:type="spellStart"/>
      <w:r w:rsidRPr="00786373">
        <w:rPr>
          <w:szCs w:val="24"/>
        </w:rPr>
        <w:t>МОиН</w:t>
      </w:r>
      <w:proofErr w:type="spellEnd"/>
      <w:r w:rsidRPr="00786373">
        <w:rPr>
          <w:szCs w:val="24"/>
        </w:rPr>
        <w:t xml:space="preserve"> РФ от 29.12.2014 г. № 1644, от 31.12.2015 г. № 1577);</w:t>
      </w:r>
    </w:p>
    <w:p w:rsidR="00E17CD9" w:rsidRPr="00786373" w:rsidRDefault="00E17CD9" w:rsidP="00786373">
      <w:pPr>
        <w:tabs>
          <w:tab w:val="left" w:pos="2775"/>
        </w:tabs>
        <w:spacing w:after="0" w:line="240" w:lineRule="auto"/>
        <w:ind w:firstLine="0"/>
        <w:rPr>
          <w:szCs w:val="24"/>
        </w:rPr>
      </w:pPr>
      <w:r w:rsidRPr="00786373">
        <w:rPr>
          <w:szCs w:val="24"/>
        </w:rPr>
        <w:t>- Основной образовательной программы основного общего образования муниципального бюджетного общеобразовательного учреждения "Алексеевская средняя общеобразовательная школа №1 имени Александры Андреевны Малафеевой" Алексеевского муниципального района Республики Татарстан (приказ №_____от _____2021 г.);</w:t>
      </w:r>
    </w:p>
    <w:p w:rsidR="00E17CD9" w:rsidRPr="00786373" w:rsidRDefault="00E17CD9" w:rsidP="00786373">
      <w:pPr>
        <w:spacing w:after="0" w:line="240" w:lineRule="auto"/>
        <w:ind w:right="410" w:firstLine="0"/>
        <w:rPr>
          <w:b/>
          <w:szCs w:val="24"/>
        </w:rPr>
      </w:pPr>
      <w:r w:rsidRPr="00786373">
        <w:rPr>
          <w:szCs w:val="24"/>
        </w:rPr>
        <w:t>- Локального акта образовательного учреждения «О рабочей программе учебного предмета, курса, модуля» (утвержден Решением педагогического совета, протокол №_______ от   _____2021 г., приказ № ______ от ______ 2021 г.).</w:t>
      </w: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r w:rsidRPr="00786373">
        <w:rPr>
          <w:szCs w:val="24"/>
        </w:rPr>
        <w:t xml:space="preserve"> </w:t>
      </w: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p>
    <w:p w:rsidR="00E17CD9" w:rsidRPr="00786373" w:rsidRDefault="00E17CD9" w:rsidP="00786373">
      <w:pPr>
        <w:spacing w:after="0" w:line="240" w:lineRule="auto"/>
        <w:ind w:firstLine="0"/>
        <w:rPr>
          <w:szCs w:val="24"/>
        </w:rPr>
      </w:pPr>
    </w:p>
    <w:p w:rsidR="00E17CD9" w:rsidRPr="00786373" w:rsidRDefault="00E17CD9" w:rsidP="00786373">
      <w:pPr>
        <w:pStyle w:val="1"/>
        <w:spacing w:after="0" w:line="240" w:lineRule="auto"/>
        <w:ind w:left="0" w:firstLine="0"/>
        <w:jc w:val="both"/>
        <w:rPr>
          <w:color w:val="FF0000"/>
          <w:szCs w:val="24"/>
        </w:rPr>
      </w:pPr>
    </w:p>
    <w:p w:rsidR="00703E73" w:rsidRPr="00786373" w:rsidRDefault="00703E73" w:rsidP="00786373">
      <w:pPr>
        <w:spacing w:after="0" w:line="240" w:lineRule="auto"/>
        <w:rPr>
          <w:szCs w:val="24"/>
        </w:rPr>
      </w:pPr>
    </w:p>
    <w:p w:rsidR="00703E73" w:rsidRPr="00786373" w:rsidRDefault="00703E73" w:rsidP="00786373">
      <w:pPr>
        <w:spacing w:after="0" w:line="240" w:lineRule="auto"/>
        <w:rPr>
          <w:szCs w:val="24"/>
        </w:rPr>
      </w:pPr>
    </w:p>
    <w:p w:rsidR="00703E73" w:rsidRPr="00786373" w:rsidRDefault="00703E73" w:rsidP="00786373">
      <w:pPr>
        <w:spacing w:after="0" w:line="240" w:lineRule="auto"/>
        <w:rPr>
          <w:szCs w:val="24"/>
        </w:rPr>
      </w:pPr>
    </w:p>
    <w:p w:rsidR="00AB64D1" w:rsidRPr="00786373" w:rsidRDefault="00AB64D1" w:rsidP="00786373">
      <w:pPr>
        <w:spacing w:after="0" w:line="240" w:lineRule="auto"/>
        <w:rPr>
          <w:szCs w:val="24"/>
        </w:rPr>
      </w:pPr>
    </w:p>
    <w:p w:rsidR="00AB64D1" w:rsidRPr="00786373" w:rsidRDefault="00AB64D1" w:rsidP="00786373">
      <w:pPr>
        <w:spacing w:after="0" w:line="240" w:lineRule="auto"/>
        <w:rPr>
          <w:szCs w:val="24"/>
        </w:rPr>
      </w:pPr>
    </w:p>
    <w:p w:rsidR="00AB64D1" w:rsidRDefault="00AB64D1" w:rsidP="00786373">
      <w:pPr>
        <w:spacing w:after="0" w:line="240" w:lineRule="auto"/>
        <w:rPr>
          <w:szCs w:val="24"/>
        </w:rPr>
      </w:pPr>
    </w:p>
    <w:p w:rsidR="00786373" w:rsidRDefault="00786373" w:rsidP="00786373">
      <w:pPr>
        <w:spacing w:after="0" w:line="240" w:lineRule="auto"/>
        <w:rPr>
          <w:szCs w:val="24"/>
        </w:rPr>
      </w:pPr>
    </w:p>
    <w:p w:rsidR="00786373" w:rsidRDefault="00786373" w:rsidP="00786373">
      <w:pPr>
        <w:spacing w:after="0" w:line="240" w:lineRule="auto"/>
        <w:rPr>
          <w:szCs w:val="24"/>
        </w:rPr>
      </w:pPr>
    </w:p>
    <w:p w:rsidR="00786373" w:rsidRDefault="00786373" w:rsidP="00786373">
      <w:pPr>
        <w:spacing w:after="0" w:line="240" w:lineRule="auto"/>
        <w:rPr>
          <w:szCs w:val="24"/>
        </w:rPr>
      </w:pPr>
    </w:p>
    <w:p w:rsidR="00786373" w:rsidRDefault="00786373" w:rsidP="00786373">
      <w:pPr>
        <w:spacing w:after="0" w:line="240" w:lineRule="auto"/>
        <w:rPr>
          <w:szCs w:val="24"/>
        </w:rPr>
      </w:pPr>
    </w:p>
    <w:p w:rsidR="00786373" w:rsidRDefault="00786373" w:rsidP="00786373">
      <w:pPr>
        <w:spacing w:after="0" w:line="240" w:lineRule="auto"/>
        <w:rPr>
          <w:szCs w:val="24"/>
        </w:rPr>
      </w:pPr>
    </w:p>
    <w:p w:rsidR="00786373" w:rsidRDefault="00786373" w:rsidP="00786373">
      <w:pPr>
        <w:spacing w:after="0" w:line="240" w:lineRule="auto"/>
        <w:rPr>
          <w:szCs w:val="24"/>
        </w:rPr>
      </w:pPr>
    </w:p>
    <w:p w:rsidR="00786373" w:rsidRPr="00786373" w:rsidRDefault="00786373" w:rsidP="00786373">
      <w:pPr>
        <w:spacing w:after="0" w:line="240" w:lineRule="auto"/>
        <w:rPr>
          <w:szCs w:val="24"/>
        </w:rPr>
      </w:pPr>
    </w:p>
    <w:p w:rsidR="00AB64D1" w:rsidRPr="00786373" w:rsidRDefault="00AB64D1" w:rsidP="00786373">
      <w:pPr>
        <w:spacing w:after="0" w:line="240" w:lineRule="auto"/>
        <w:rPr>
          <w:szCs w:val="24"/>
        </w:rPr>
      </w:pPr>
    </w:p>
    <w:p w:rsidR="00703E73" w:rsidRPr="00786373" w:rsidRDefault="00703E73" w:rsidP="00786373">
      <w:pPr>
        <w:spacing w:after="0" w:line="240" w:lineRule="auto"/>
        <w:rPr>
          <w:szCs w:val="24"/>
        </w:rPr>
      </w:pPr>
    </w:p>
    <w:p w:rsidR="00775F06" w:rsidRPr="00786373" w:rsidRDefault="00E17CD9" w:rsidP="00786373">
      <w:pPr>
        <w:pStyle w:val="1"/>
        <w:spacing w:after="0" w:line="240" w:lineRule="auto"/>
        <w:ind w:left="0" w:firstLine="0"/>
        <w:jc w:val="both"/>
        <w:rPr>
          <w:szCs w:val="24"/>
        </w:rPr>
      </w:pPr>
      <w:r w:rsidRPr="00786373">
        <w:rPr>
          <w:szCs w:val="24"/>
        </w:rPr>
        <w:lastRenderedPageBreak/>
        <w:t>ПЛАНИРУЕМЫЕ РЕЗУЛЬТАТЫ ОСВОЕНИЯ УЧЕБНОГО ПРЕДМЕТА «БИОЛОГИЯ»</w:t>
      </w:r>
    </w:p>
    <w:p w:rsidR="00775F06" w:rsidRPr="00786373" w:rsidRDefault="00E17CD9" w:rsidP="00786373">
      <w:pPr>
        <w:spacing w:after="0" w:line="240" w:lineRule="auto"/>
        <w:ind w:firstLine="0"/>
        <w:rPr>
          <w:szCs w:val="24"/>
        </w:rPr>
      </w:pPr>
      <w:r w:rsidRPr="00786373">
        <w:rPr>
          <w:szCs w:val="24"/>
        </w:rPr>
        <w:t xml:space="preserve"> </w:t>
      </w:r>
    </w:p>
    <w:p w:rsidR="00775F06" w:rsidRPr="00786373" w:rsidRDefault="00E17CD9" w:rsidP="00786373">
      <w:pPr>
        <w:spacing w:after="0" w:line="240" w:lineRule="auto"/>
        <w:ind w:firstLine="0"/>
        <w:rPr>
          <w:b/>
          <w:szCs w:val="24"/>
        </w:rPr>
      </w:pPr>
      <w:r w:rsidRPr="00786373">
        <w:rPr>
          <w:b/>
          <w:i/>
          <w:szCs w:val="24"/>
        </w:rPr>
        <w:t>Личностные:</w:t>
      </w:r>
      <w:r w:rsidRPr="00786373">
        <w:rPr>
          <w:b/>
          <w:szCs w:val="24"/>
        </w:rPr>
        <w:t xml:space="preserve"> </w:t>
      </w:r>
    </w:p>
    <w:p w:rsidR="00C05F9A" w:rsidRPr="00786373" w:rsidRDefault="00C05F9A" w:rsidP="00786373">
      <w:pPr>
        <w:spacing w:after="0" w:line="240" w:lineRule="auto"/>
        <w:rPr>
          <w:b/>
          <w:szCs w:val="24"/>
        </w:rPr>
      </w:pPr>
      <w:r w:rsidRPr="00786373">
        <w:rPr>
          <w:b/>
          <w:szCs w:val="24"/>
        </w:rPr>
        <w:t xml:space="preserve">3.4. Модуль «Школьный урок» </w:t>
      </w:r>
    </w:p>
    <w:p w:rsidR="00C05F9A" w:rsidRPr="00786373" w:rsidRDefault="00C05F9A" w:rsidP="00786373">
      <w:pPr>
        <w:spacing w:after="0" w:line="240" w:lineRule="auto"/>
        <w:rPr>
          <w:szCs w:val="24"/>
        </w:rPr>
      </w:pPr>
      <w:r w:rsidRPr="00786373">
        <w:rPr>
          <w:szCs w:val="24"/>
        </w:rPr>
        <w:t xml:space="preserve">Реализация школьными педагогами воспитательного потенциала урока предполагает следующее: </w:t>
      </w:r>
    </w:p>
    <w:p w:rsidR="00C05F9A" w:rsidRPr="00786373" w:rsidRDefault="00C05F9A" w:rsidP="00786373">
      <w:pPr>
        <w:spacing w:after="0" w:line="240" w:lineRule="auto"/>
        <w:rPr>
          <w:szCs w:val="24"/>
        </w:rPr>
      </w:pPr>
      <w:r w:rsidRPr="00786373">
        <w:rPr>
          <w:szCs w:val="24"/>
        </w:rPr>
        <w:t>●</w:t>
      </w:r>
      <w:r w:rsidRPr="00786373">
        <w:rPr>
          <w:szCs w:val="24"/>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05F9A" w:rsidRPr="00786373" w:rsidRDefault="00C05F9A" w:rsidP="00786373">
      <w:pPr>
        <w:spacing w:after="0" w:line="240" w:lineRule="auto"/>
        <w:rPr>
          <w:szCs w:val="24"/>
        </w:rPr>
      </w:pPr>
      <w:r w:rsidRPr="00786373">
        <w:rPr>
          <w:szCs w:val="24"/>
        </w:rPr>
        <w:t>●</w:t>
      </w:r>
      <w:r w:rsidRPr="00786373">
        <w:rPr>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05F9A" w:rsidRPr="00786373" w:rsidRDefault="00C05F9A" w:rsidP="00786373">
      <w:pPr>
        <w:spacing w:after="0" w:line="240" w:lineRule="auto"/>
        <w:rPr>
          <w:szCs w:val="24"/>
        </w:rPr>
      </w:pPr>
      <w:r w:rsidRPr="00786373">
        <w:rPr>
          <w:szCs w:val="24"/>
        </w:rPr>
        <w:t>●</w:t>
      </w:r>
      <w:r w:rsidRPr="00786373">
        <w:rPr>
          <w:szCs w:val="24"/>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05F9A" w:rsidRPr="00786373" w:rsidRDefault="00C05F9A" w:rsidP="00786373">
      <w:pPr>
        <w:spacing w:after="0" w:line="240" w:lineRule="auto"/>
        <w:rPr>
          <w:szCs w:val="24"/>
        </w:rPr>
      </w:pPr>
      <w:r w:rsidRPr="00786373">
        <w:rPr>
          <w:szCs w:val="24"/>
        </w:rPr>
        <w:t>●</w:t>
      </w:r>
      <w:r w:rsidRPr="00786373">
        <w:rPr>
          <w:szCs w:val="24"/>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05F9A" w:rsidRPr="00786373" w:rsidRDefault="00C05F9A" w:rsidP="00786373">
      <w:pPr>
        <w:spacing w:after="0" w:line="240" w:lineRule="auto"/>
        <w:rPr>
          <w:szCs w:val="24"/>
        </w:rPr>
      </w:pPr>
      <w:r w:rsidRPr="00786373">
        <w:rPr>
          <w:szCs w:val="24"/>
        </w:rPr>
        <w:t>●</w:t>
      </w:r>
      <w:r w:rsidRPr="00786373">
        <w:rPr>
          <w:szCs w:val="24"/>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05F9A" w:rsidRPr="00786373" w:rsidRDefault="00C05F9A" w:rsidP="00786373">
      <w:pPr>
        <w:spacing w:after="0" w:line="240" w:lineRule="auto"/>
        <w:rPr>
          <w:szCs w:val="24"/>
        </w:rPr>
      </w:pPr>
      <w:r w:rsidRPr="00786373">
        <w:rPr>
          <w:szCs w:val="24"/>
        </w:rPr>
        <w:t>●</w:t>
      </w:r>
      <w:r w:rsidRPr="00786373">
        <w:rPr>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05F9A" w:rsidRPr="00786373" w:rsidRDefault="00C05F9A" w:rsidP="00786373">
      <w:pPr>
        <w:spacing w:after="0" w:line="240" w:lineRule="auto"/>
        <w:rPr>
          <w:szCs w:val="24"/>
        </w:rPr>
      </w:pPr>
      <w:r w:rsidRPr="00786373">
        <w:rPr>
          <w:szCs w:val="24"/>
        </w:rPr>
        <w:t>●</w:t>
      </w:r>
      <w:r w:rsidRPr="00786373">
        <w:rPr>
          <w:szCs w:val="24"/>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C05F9A" w:rsidRPr="00786373" w:rsidRDefault="00C05F9A" w:rsidP="00786373">
      <w:pPr>
        <w:spacing w:after="0" w:line="240" w:lineRule="auto"/>
        <w:rPr>
          <w:szCs w:val="24"/>
        </w:rPr>
      </w:pPr>
      <w:r w:rsidRPr="00786373">
        <w:rPr>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AB64D1" w:rsidRPr="00786373" w:rsidRDefault="00AB64D1" w:rsidP="00786373">
      <w:pPr>
        <w:spacing w:after="0" w:line="240" w:lineRule="auto"/>
        <w:rPr>
          <w:b/>
          <w:szCs w:val="24"/>
        </w:rPr>
      </w:pPr>
    </w:p>
    <w:p w:rsidR="00AB64D1" w:rsidRPr="00786373" w:rsidRDefault="00AB64D1" w:rsidP="00786373">
      <w:pPr>
        <w:spacing w:after="0" w:line="240" w:lineRule="auto"/>
        <w:rPr>
          <w:b/>
          <w:szCs w:val="24"/>
        </w:rPr>
      </w:pPr>
    </w:p>
    <w:p w:rsidR="00C05F9A" w:rsidRPr="00786373" w:rsidRDefault="00C05F9A" w:rsidP="00786373">
      <w:pPr>
        <w:spacing w:after="0" w:line="240" w:lineRule="auto"/>
        <w:rPr>
          <w:b/>
          <w:szCs w:val="24"/>
        </w:rPr>
      </w:pPr>
      <w:r w:rsidRPr="00786373">
        <w:rPr>
          <w:b/>
          <w:szCs w:val="24"/>
        </w:rPr>
        <w:t xml:space="preserve">Модуль 3.7. «Экскурсии, экспедиции, походы» </w:t>
      </w:r>
    </w:p>
    <w:p w:rsidR="00C05F9A" w:rsidRPr="00786373" w:rsidRDefault="00C05F9A" w:rsidP="00786373">
      <w:pPr>
        <w:spacing w:after="0" w:line="240" w:lineRule="auto"/>
        <w:rPr>
          <w:szCs w:val="24"/>
        </w:rPr>
      </w:pPr>
      <w:r w:rsidRPr="00786373">
        <w:rPr>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w:t>
      </w:r>
      <w:r w:rsidRPr="00786373">
        <w:rPr>
          <w:szCs w:val="24"/>
        </w:rPr>
        <w:lastRenderedPageBreak/>
        <w:t xml:space="preserve">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786373">
        <w:rPr>
          <w:szCs w:val="24"/>
        </w:rPr>
        <w:t>самообслуживающего</w:t>
      </w:r>
      <w:proofErr w:type="spellEnd"/>
      <w:r w:rsidRPr="00786373">
        <w:rPr>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C05F9A" w:rsidRPr="00786373" w:rsidRDefault="00C05F9A" w:rsidP="00786373">
      <w:pPr>
        <w:spacing w:after="0" w:line="240" w:lineRule="auto"/>
        <w:rPr>
          <w:szCs w:val="24"/>
        </w:rPr>
      </w:pPr>
      <w:r w:rsidRPr="00786373">
        <w:rPr>
          <w:szCs w:val="24"/>
        </w:rPr>
        <w:t>●</w:t>
      </w:r>
      <w:r w:rsidRPr="00786373">
        <w:rPr>
          <w:szCs w:val="24"/>
        </w:rPr>
        <w:tab/>
        <w:t xml:space="preserve">пешие прогулки, экскурсии или походы, организуемые в классах их классными руководителями и родителями школьников: в музей, на предприятие, на природу, походы в кино, посещение спектаклей, концертов, цирковых представлений; </w:t>
      </w:r>
    </w:p>
    <w:p w:rsidR="00C05F9A" w:rsidRPr="00786373" w:rsidRDefault="00C05F9A" w:rsidP="00786373">
      <w:pPr>
        <w:spacing w:after="0" w:line="240" w:lineRule="auto"/>
        <w:rPr>
          <w:szCs w:val="24"/>
        </w:rPr>
      </w:pPr>
      <w:r w:rsidRPr="00786373">
        <w:rPr>
          <w:szCs w:val="24"/>
        </w:rPr>
        <w:t>●</w:t>
      </w:r>
      <w:r w:rsidRPr="00786373">
        <w:rPr>
          <w:szCs w:val="24"/>
        </w:rPr>
        <w:tab/>
        <w:t xml:space="preserve">однодневные походы, военно-полевые сборы;  </w:t>
      </w:r>
    </w:p>
    <w:p w:rsidR="00C05F9A" w:rsidRPr="00786373" w:rsidRDefault="00C05F9A" w:rsidP="00786373">
      <w:pPr>
        <w:spacing w:after="0" w:line="240" w:lineRule="auto"/>
        <w:rPr>
          <w:szCs w:val="24"/>
        </w:rPr>
      </w:pPr>
      <w:r w:rsidRPr="00786373">
        <w:rPr>
          <w:szCs w:val="24"/>
        </w:rPr>
        <w:t>●</w:t>
      </w:r>
      <w:r w:rsidRPr="00786373">
        <w:rPr>
          <w:szCs w:val="24"/>
        </w:rPr>
        <w:tab/>
        <w:t>тур</w:t>
      </w:r>
      <w:r w:rsidR="00A97985" w:rsidRPr="00786373">
        <w:rPr>
          <w:szCs w:val="24"/>
        </w:rPr>
        <w:t xml:space="preserve"> </w:t>
      </w:r>
      <w:r w:rsidRPr="00786373">
        <w:rPr>
          <w:szCs w:val="24"/>
        </w:rPr>
        <w:t xml:space="preserve">слет,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A97985" w:rsidRPr="00786373" w:rsidRDefault="00A97985" w:rsidP="00786373">
      <w:pPr>
        <w:spacing w:after="0" w:line="240" w:lineRule="auto"/>
        <w:ind w:firstLine="0"/>
        <w:rPr>
          <w:szCs w:val="24"/>
        </w:rPr>
      </w:pPr>
    </w:p>
    <w:p w:rsidR="00A97985" w:rsidRPr="00786373" w:rsidRDefault="00A97985" w:rsidP="00786373">
      <w:pPr>
        <w:spacing w:after="0" w:line="240" w:lineRule="auto"/>
        <w:rPr>
          <w:b/>
          <w:i/>
          <w:szCs w:val="24"/>
        </w:rPr>
      </w:pPr>
      <w:r w:rsidRPr="00786373">
        <w:rPr>
          <w:b/>
          <w:i/>
          <w:szCs w:val="24"/>
        </w:rPr>
        <w:t>В результате изучения учебного предмета «Биология» на уровне среднего общего образования:</w:t>
      </w:r>
    </w:p>
    <w:p w:rsidR="00A97985" w:rsidRPr="00786373" w:rsidRDefault="00A97985" w:rsidP="00786373">
      <w:pPr>
        <w:spacing w:after="0" w:line="240" w:lineRule="auto"/>
        <w:ind w:firstLine="0"/>
        <w:rPr>
          <w:b/>
          <w:szCs w:val="24"/>
        </w:rPr>
      </w:pPr>
      <w:r w:rsidRPr="00786373">
        <w:rPr>
          <w:b/>
          <w:szCs w:val="24"/>
        </w:rPr>
        <w:t>Выпускник на углубленном уровне научится:</w:t>
      </w:r>
    </w:p>
    <w:p w:rsidR="00A97985" w:rsidRPr="00786373" w:rsidRDefault="00A97985" w:rsidP="00786373">
      <w:pPr>
        <w:pStyle w:val="a"/>
        <w:spacing w:line="240" w:lineRule="auto"/>
        <w:rPr>
          <w:sz w:val="24"/>
          <w:szCs w:val="24"/>
        </w:rPr>
      </w:pPr>
      <w:r w:rsidRPr="00786373">
        <w:rPr>
          <w:sz w:val="24"/>
          <w:szCs w:val="24"/>
        </w:rPr>
        <w:t>оценивать роль биологических открытий и современных исследований в развитии науки и в практической деятельности людей;</w:t>
      </w:r>
    </w:p>
    <w:p w:rsidR="00A97985" w:rsidRPr="00786373" w:rsidRDefault="00A97985" w:rsidP="00786373">
      <w:pPr>
        <w:pStyle w:val="a"/>
        <w:spacing w:line="240" w:lineRule="auto"/>
        <w:rPr>
          <w:sz w:val="24"/>
          <w:szCs w:val="24"/>
        </w:rPr>
      </w:pPr>
      <w:r w:rsidRPr="00786373">
        <w:rPr>
          <w:sz w:val="24"/>
          <w:szCs w:val="24"/>
        </w:rPr>
        <w:t>оценивать роль биологии в формировании современной научной картины мира, прогнозировать перспективы развития биологии;</w:t>
      </w:r>
    </w:p>
    <w:p w:rsidR="00A97985" w:rsidRPr="00786373" w:rsidRDefault="00A97985" w:rsidP="00786373">
      <w:pPr>
        <w:pStyle w:val="a"/>
        <w:spacing w:line="240" w:lineRule="auto"/>
        <w:rPr>
          <w:sz w:val="24"/>
          <w:szCs w:val="24"/>
        </w:rPr>
      </w:pPr>
      <w:r w:rsidRPr="00786373">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A97985" w:rsidRPr="00786373" w:rsidRDefault="00A97985" w:rsidP="00786373">
      <w:pPr>
        <w:pStyle w:val="a"/>
        <w:spacing w:line="240" w:lineRule="auto"/>
        <w:rPr>
          <w:sz w:val="24"/>
          <w:szCs w:val="24"/>
        </w:rPr>
      </w:pPr>
      <w:r w:rsidRPr="00786373">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A97985" w:rsidRPr="00786373" w:rsidRDefault="00A97985" w:rsidP="00786373">
      <w:pPr>
        <w:pStyle w:val="a"/>
        <w:spacing w:line="240" w:lineRule="auto"/>
        <w:rPr>
          <w:sz w:val="24"/>
          <w:szCs w:val="24"/>
        </w:rPr>
      </w:pPr>
      <w:r w:rsidRPr="00786373">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97985" w:rsidRPr="00786373" w:rsidRDefault="00A97985" w:rsidP="00786373">
      <w:pPr>
        <w:pStyle w:val="a"/>
        <w:spacing w:line="240" w:lineRule="auto"/>
        <w:rPr>
          <w:sz w:val="24"/>
          <w:szCs w:val="24"/>
        </w:rPr>
      </w:pPr>
      <w:r w:rsidRPr="00786373">
        <w:rPr>
          <w:sz w:val="24"/>
          <w:szCs w:val="24"/>
        </w:rPr>
        <w:t>выявлять и обосновывать существенные особенности разных уровней организации жизни;</w:t>
      </w:r>
    </w:p>
    <w:p w:rsidR="00A97985" w:rsidRPr="00786373" w:rsidRDefault="00A97985" w:rsidP="00786373">
      <w:pPr>
        <w:pStyle w:val="a"/>
        <w:spacing w:line="240" w:lineRule="auto"/>
        <w:rPr>
          <w:sz w:val="24"/>
          <w:szCs w:val="24"/>
        </w:rPr>
      </w:pPr>
      <w:r w:rsidRPr="00786373">
        <w:rPr>
          <w:sz w:val="24"/>
          <w:szCs w:val="24"/>
        </w:rPr>
        <w:t>устанавливать связь строения и функций основных биологических макромолекул, их роль в процессах клеточного метаболизма;</w:t>
      </w:r>
    </w:p>
    <w:p w:rsidR="00A97985" w:rsidRPr="00786373" w:rsidRDefault="00A97985" w:rsidP="00786373">
      <w:pPr>
        <w:pStyle w:val="a"/>
        <w:spacing w:line="240" w:lineRule="auto"/>
        <w:rPr>
          <w:sz w:val="24"/>
          <w:szCs w:val="24"/>
        </w:rPr>
      </w:pPr>
      <w:r w:rsidRPr="00786373">
        <w:rPr>
          <w:sz w:val="24"/>
          <w:szCs w:val="24"/>
        </w:rPr>
        <w:t xml:space="preserve">решать задачи на определение последовательности нуклеотидов ДНК и </w:t>
      </w:r>
      <w:proofErr w:type="spellStart"/>
      <w:r w:rsidRPr="00786373">
        <w:rPr>
          <w:sz w:val="24"/>
          <w:szCs w:val="24"/>
        </w:rPr>
        <w:t>иРНК</w:t>
      </w:r>
      <w:proofErr w:type="spellEnd"/>
      <w:r w:rsidRPr="00786373">
        <w:rPr>
          <w:sz w:val="24"/>
          <w:szCs w:val="24"/>
        </w:rPr>
        <w:t xml:space="preserve"> (</w:t>
      </w:r>
      <w:proofErr w:type="spellStart"/>
      <w:r w:rsidRPr="00786373">
        <w:rPr>
          <w:sz w:val="24"/>
          <w:szCs w:val="24"/>
        </w:rPr>
        <w:t>мРНК</w:t>
      </w:r>
      <w:proofErr w:type="spellEnd"/>
      <w:r w:rsidRPr="00786373">
        <w:rPr>
          <w:sz w:val="24"/>
          <w:szCs w:val="24"/>
        </w:rPr>
        <w:t xml:space="preserve">), антикодонов </w:t>
      </w:r>
      <w:proofErr w:type="spellStart"/>
      <w:r w:rsidRPr="00786373">
        <w:rPr>
          <w:sz w:val="24"/>
          <w:szCs w:val="24"/>
        </w:rPr>
        <w:t>тРНК</w:t>
      </w:r>
      <w:proofErr w:type="spellEnd"/>
      <w:r w:rsidRPr="00786373">
        <w:rPr>
          <w:sz w:val="24"/>
          <w:szCs w:val="24"/>
        </w:rPr>
        <w:t xml:space="preserve">, последовательности аминокислот в молекуле белка, применяя знания о реакциях матричного синтеза, генетическом коде, принципе </w:t>
      </w:r>
      <w:proofErr w:type="spellStart"/>
      <w:r w:rsidRPr="00786373">
        <w:rPr>
          <w:sz w:val="24"/>
          <w:szCs w:val="24"/>
        </w:rPr>
        <w:t>комплементарности</w:t>
      </w:r>
      <w:proofErr w:type="spellEnd"/>
      <w:r w:rsidRPr="00786373">
        <w:rPr>
          <w:sz w:val="24"/>
          <w:szCs w:val="24"/>
        </w:rPr>
        <w:t>;</w:t>
      </w:r>
    </w:p>
    <w:p w:rsidR="00A97985" w:rsidRPr="00786373" w:rsidRDefault="00A97985" w:rsidP="00786373">
      <w:pPr>
        <w:pStyle w:val="a"/>
        <w:spacing w:line="240" w:lineRule="auto"/>
        <w:rPr>
          <w:sz w:val="24"/>
          <w:szCs w:val="24"/>
        </w:rPr>
      </w:pPr>
      <w:r w:rsidRPr="00786373">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A97985" w:rsidRPr="00786373" w:rsidRDefault="00A97985" w:rsidP="00786373">
      <w:pPr>
        <w:pStyle w:val="a"/>
        <w:spacing w:line="240" w:lineRule="auto"/>
        <w:rPr>
          <w:sz w:val="24"/>
          <w:szCs w:val="24"/>
        </w:rPr>
      </w:pPr>
      <w:r w:rsidRPr="00786373">
        <w:rPr>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A97985" w:rsidRPr="00786373" w:rsidRDefault="00A97985" w:rsidP="00786373">
      <w:pPr>
        <w:pStyle w:val="a"/>
        <w:spacing w:line="240" w:lineRule="auto"/>
        <w:rPr>
          <w:sz w:val="24"/>
          <w:szCs w:val="24"/>
        </w:rPr>
      </w:pPr>
      <w:r w:rsidRPr="00786373">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A97985" w:rsidRPr="00786373" w:rsidRDefault="00A97985" w:rsidP="00786373">
      <w:pPr>
        <w:pStyle w:val="a"/>
        <w:spacing w:line="240" w:lineRule="auto"/>
        <w:rPr>
          <w:sz w:val="24"/>
          <w:szCs w:val="24"/>
        </w:rPr>
      </w:pPr>
      <w:r w:rsidRPr="00786373">
        <w:rPr>
          <w:sz w:val="24"/>
          <w:szCs w:val="24"/>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A97985" w:rsidRPr="00786373" w:rsidRDefault="00A97985" w:rsidP="00786373">
      <w:pPr>
        <w:pStyle w:val="a"/>
        <w:spacing w:line="240" w:lineRule="auto"/>
        <w:rPr>
          <w:sz w:val="24"/>
          <w:szCs w:val="24"/>
        </w:rPr>
      </w:pPr>
      <w:r w:rsidRPr="00786373">
        <w:rPr>
          <w:sz w:val="24"/>
          <w:szCs w:val="24"/>
        </w:rPr>
        <w:t>определять количество хромосом в клетках растений основных отделов на разных этапах жизненного цикла;</w:t>
      </w:r>
    </w:p>
    <w:p w:rsidR="00A97985" w:rsidRPr="00786373" w:rsidRDefault="00A97985" w:rsidP="00786373">
      <w:pPr>
        <w:pStyle w:val="a"/>
        <w:spacing w:line="240" w:lineRule="auto"/>
        <w:rPr>
          <w:sz w:val="24"/>
          <w:szCs w:val="24"/>
        </w:rPr>
      </w:pPr>
      <w:r w:rsidRPr="00786373">
        <w:rPr>
          <w:sz w:val="24"/>
          <w:szCs w:val="24"/>
        </w:rPr>
        <w:t xml:space="preserve">решать генетические задачи на </w:t>
      </w:r>
      <w:proofErr w:type="spellStart"/>
      <w:r w:rsidRPr="00786373">
        <w:rPr>
          <w:sz w:val="24"/>
          <w:szCs w:val="24"/>
        </w:rPr>
        <w:t>дигибридное</w:t>
      </w:r>
      <w:proofErr w:type="spellEnd"/>
      <w:r w:rsidRPr="00786373">
        <w:rPr>
          <w:sz w:val="24"/>
          <w:szCs w:val="24"/>
        </w:rPr>
        <w:t xml:space="preserve">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A97985" w:rsidRPr="00786373" w:rsidRDefault="00A97985" w:rsidP="00786373">
      <w:pPr>
        <w:pStyle w:val="a"/>
        <w:spacing w:line="240" w:lineRule="auto"/>
        <w:rPr>
          <w:sz w:val="24"/>
          <w:szCs w:val="24"/>
        </w:rPr>
      </w:pPr>
      <w:r w:rsidRPr="00786373">
        <w:rPr>
          <w:sz w:val="24"/>
          <w:szCs w:val="24"/>
        </w:rPr>
        <w:t>раскрывать причины наследственных заболеваний, аргументировать необходимость мер предупреждения таких заболеваний;</w:t>
      </w:r>
    </w:p>
    <w:p w:rsidR="00A97985" w:rsidRPr="00786373" w:rsidRDefault="00A97985" w:rsidP="00786373">
      <w:pPr>
        <w:pStyle w:val="a"/>
        <w:spacing w:line="240" w:lineRule="auto"/>
        <w:rPr>
          <w:sz w:val="24"/>
          <w:szCs w:val="24"/>
        </w:rPr>
      </w:pPr>
      <w:r w:rsidRPr="00786373">
        <w:rPr>
          <w:sz w:val="24"/>
          <w:szCs w:val="24"/>
        </w:rPr>
        <w:t>сравнивать разные способы размножения организмов;</w:t>
      </w:r>
    </w:p>
    <w:p w:rsidR="00A97985" w:rsidRPr="00786373" w:rsidRDefault="00A97985" w:rsidP="00786373">
      <w:pPr>
        <w:pStyle w:val="a"/>
        <w:spacing w:line="240" w:lineRule="auto"/>
        <w:rPr>
          <w:sz w:val="24"/>
          <w:szCs w:val="24"/>
        </w:rPr>
      </w:pPr>
      <w:r w:rsidRPr="00786373">
        <w:rPr>
          <w:sz w:val="24"/>
          <w:szCs w:val="24"/>
        </w:rPr>
        <w:t>характеризовать основные этапы онтогенеза организмов;</w:t>
      </w:r>
    </w:p>
    <w:p w:rsidR="00A97985" w:rsidRPr="00786373" w:rsidRDefault="00A97985" w:rsidP="00786373">
      <w:pPr>
        <w:pStyle w:val="a"/>
        <w:spacing w:line="240" w:lineRule="auto"/>
        <w:rPr>
          <w:sz w:val="24"/>
          <w:szCs w:val="24"/>
        </w:rPr>
      </w:pPr>
      <w:r w:rsidRPr="00786373">
        <w:rPr>
          <w:sz w:val="24"/>
          <w:szCs w:val="24"/>
        </w:rPr>
        <w:t xml:space="preserve">выявлять причины и существенные признаки </w:t>
      </w:r>
      <w:proofErr w:type="spellStart"/>
      <w:r w:rsidRPr="00786373">
        <w:rPr>
          <w:sz w:val="24"/>
          <w:szCs w:val="24"/>
        </w:rPr>
        <w:t>модификационной</w:t>
      </w:r>
      <w:proofErr w:type="spellEnd"/>
      <w:r w:rsidRPr="00786373">
        <w:rPr>
          <w:sz w:val="24"/>
          <w:szCs w:val="24"/>
        </w:rPr>
        <w:t xml:space="preserve"> и мутационной изменчивости; обосновывать роль изменчивости в естественном и искусственном отборе;</w:t>
      </w:r>
    </w:p>
    <w:p w:rsidR="00A97985" w:rsidRPr="00786373" w:rsidRDefault="00A97985" w:rsidP="00786373">
      <w:pPr>
        <w:pStyle w:val="a"/>
        <w:spacing w:line="240" w:lineRule="auto"/>
        <w:rPr>
          <w:sz w:val="24"/>
          <w:szCs w:val="24"/>
        </w:rPr>
      </w:pPr>
      <w:r w:rsidRPr="00786373">
        <w:rPr>
          <w:sz w:val="24"/>
          <w:szCs w:val="24"/>
        </w:rPr>
        <w:t>обосновывать значение разных методов селекции в создании сортов растений, пород животных и штаммов микроорганизмов;</w:t>
      </w:r>
    </w:p>
    <w:p w:rsidR="00A97985" w:rsidRPr="00786373" w:rsidRDefault="00A97985" w:rsidP="00786373">
      <w:pPr>
        <w:pStyle w:val="a"/>
        <w:spacing w:line="240" w:lineRule="auto"/>
        <w:rPr>
          <w:sz w:val="24"/>
          <w:szCs w:val="24"/>
        </w:rPr>
      </w:pPr>
      <w:r w:rsidRPr="00786373">
        <w:rPr>
          <w:sz w:val="24"/>
          <w:szCs w:val="24"/>
        </w:rPr>
        <w:t>обосновывать причины изменяемости и многообразия видов, применяя синтетическую теорию эволюции;</w:t>
      </w:r>
    </w:p>
    <w:p w:rsidR="00A97985" w:rsidRPr="00786373" w:rsidRDefault="00A97985" w:rsidP="00786373">
      <w:pPr>
        <w:pStyle w:val="a"/>
        <w:spacing w:line="240" w:lineRule="auto"/>
        <w:rPr>
          <w:sz w:val="24"/>
          <w:szCs w:val="24"/>
        </w:rPr>
      </w:pPr>
      <w:r w:rsidRPr="00786373">
        <w:rPr>
          <w:sz w:val="24"/>
          <w:szCs w:val="24"/>
        </w:rPr>
        <w:t>характеризовать популяцию как единицу эволюции, вид как систематическую категорию и как результат эволюции;</w:t>
      </w:r>
    </w:p>
    <w:p w:rsidR="00A97985" w:rsidRPr="00786373" w:rsidRDefault="00A97985" w:rsidP="00786373">
      <w:pPr>
        <w:pStyle w:val="a"/>
        <w:spacing w:line="240" w:lineRule="auto"/>
        <w:rPr>
          <w:sz w:val="24"/>
          <w:szCs w:val="24"/>
        </w:rPr>
      </w:pPr>
      <w:r w:rsidRPr="00786373">
        <w:rPr>
          <w:sz w:val="24"/>
          <w:szCs w:val="24"/>
        </w:rPr>
        <w:t>устанавливать связь структуры и свойств экосистемы;</w:t>
      </w:r>
    </w:p>
    <w:p w:rsidR="00A97985" w:rsidRPr="00786373" w:rsidRDefault="00A97985" w:rsidP="00786373">
      <w:pPr>
        <w:pStyle w:val="a"/>
        <w:spacing w:line="240" w:lineRule="auto"/>
        <w:rPr>
          <w:sz w:val="24"/>
          <w:szCs w:val="24"/>
        </w:rPr>
      </w:pPr>
      <w:r w:rsidRPr="00786373">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A97985" w:rsidRPr="00786373" w:rsidRDefault="00A97985" w:rsidP="00786373">
      <w:pPr>
        <w:pStyle w:val="a"/>
        <w:spacing w:line="240" w:lineRule="auto"/>
        <w:rPr>
          <w:sz w:val="24"/>
          <w:szCs w:val="24"/>
        </w:rPr>
      </w:pPr>
      <w:r w:rsidRPr="00786373">
        <w:rPr>
          <w:sz w:val="24"/>
          <w:szCs w:val="24"/>
        </w:rPr>
        <w:t>аргументировать собственную позицию по отношению к экологическим проблемам и поведению в природной среде;</w:t>
      </w:r>
    </w:p>
    <w:p w:rsidR="00A97985" w:rsidRPr="00786373" w:rsidRDefault="00A97985" w:rsidP="00786373">
      <w:pPr>
        <w:pStyle w:val="a"/>
        <w:spacing w:line="240" w:lineRule="auto"/>
        <w:rPr>
          <w:sz w:val="24"/>
          <w:szCs w:val="24"/>
        </w:rPr>
      </w:pPr>
      <w:r w:rsidRPr="00786373">
        <w:rPr>
          <w:sz w:val="24"/>
          <w:szCs w:val="24"/>
        </w:rPr>
        <w:t>обосновывать необходимость устойчивого развития как условия сохранения биосферы;</w:t>
      </w:r>
    </w:p>
    <w:p w:rsidR="00A97985" w:rsidRPr="00786373" w:rsidRDefault="00A97985" w:rsidP="00786373">
      <w:pPr>
        <w:pStyle w:val="a"/>
        <w:spacing w:line="240" w:lineRule="auto"/>
        <w:rPr>
          <w:sz w:val="24"/>
          <w:szCs w:val="24"/>
        </w:rPr>
      </w:pPr>
      <w:r w:rsidRPr="00786373">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A97985" w:rsidRPr="00786373" w:rsidRDefault="00A97985" w:rsidP="00786373">
      <w:pPr>
        <w:pStyle w:val="a"/>
        <w:spacing w:line="240" w:lineRule="auto"/>
        <w:rPr>
          <w:sz w:val="24"/>
          <w:szCs w:val="24"/>
        </w:rPr>
      </w:pPr>
      <w:r w:rsidRPr="00786373">
        <w:rPr>
          <w:sz w:val="24"/>
          <w:szCs w:val="24"/>
        </w:rPr>
        <w:t>выявлять в тексте биологического содержания проблему и аргументированно ее объяснять;</w:t>
      </w:r>
    </w:p>
    <w:p w:rsidR="00A97985" w:rsidRPr="00786373" w:rsidRDefault="00A97985" w:rsidP="00786373">
      <w:pPr>
        <w:pStyle w:val="a"/>
        <w:spacing w:line="240" w:lineRule="auto"/>
        <w:rPr>
          <w:sz w:val="24"/>
          <w:szCs w:val="24"/>
        </w:rPr>
      </w:pPr>
      <w:r w:rsidRPr="00786373">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A97985" w:rsidRPr="00786373" w:rsidRDefault="00A97985" w:rsidP="00786373">
      <w:pPr>
        <w:spacing w:after="0" w:line="240" w:lineRule="auto"/>
        <w:rPr>
          <w:szCs w:val="24"/>
        </w:rPr>
      </w:pPr>
    </w:p>
    <w:p w:rsidR="00A97985" w:rsidRPr="00786373" w:rsidRDefault="00A97985" w:rsidP="00786373">
      <w:pPr>
        <w:spacing w:after="0" w:line="240" w:lineRule="auto"/>
        <w:rPr>
          <w:b/>
          <w:szCs w:val="24"/>
        </w:rPr>
      </w:pPr>
      <w:r w:rsidRPr="00786373">
        <w:rPr>
          <w:b/>
          <w:szCs w:val="24"/>
        </w:rPr>
        <w:t>Выпускник на углубленном уровне получит возможность научиться:</w:t>
      </w:r>
    </w:p>
    <w:p w:rsidR="00A97985" w:rsidRPr="00786373" w:rsidRDefault="00A97985" w:rsidP="00786373">
      <w:pPr>
        <w:pStyle w:val="a"/>
        <w:spacing w:line="240" w:lineRule="auto"/>
        <w:rPr>
          <w:i/>
          <w:sz w:val="24"/>
          <w:szCs w:val="24"/>
        </w:rPr>
      </w:pPr>
      <w:r w:rsidRPr="00786373">
        <w:rPr>
          <w:i/>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A97985" w:rsidRPr="00786373" w:rsidRDefault="00A97985" w:rsidP="00786373">
      <w:pPr>
        <w:pStyle w:val="a"/>
        <w:spacing w:line="240" w:lineRule="auto"/>
        <w:rPr>
          <w:i/>
          <w:sz w:val="24"/>
          <w:szCs w:val="24"/>
        </w:rPr>
      </w:pPr>
      <w:r w:rsidRPr="00786373">
        <w:rPr>
          <w:i/>
          <w:sz w:val="24"/>
          <w:szCs w:val="24"/>
        </w:rPr>
        <w:t>прогнозировать последствия собственных исследований с учетом этических норм и экологических требований;</w:t>
      </w:r>
    </w:p>
    <w:p w:rsidR="00A97985" w:rsidRPr="00786373" w:rsidRDefault="00A97985" w:rsidP="00786373">
      <w:pPr>
        <w:pStyle w:val="a"/>
        <w:spacing w:line="240" w:lineRule="auto"/>
        <w:rPr>
          <w:i/>
          <w:sz w:val="24"/>
          <w:szCs w:val="24"/>
        </w:rPr>
      </w:pPr>
      <w:r w:rsidRPr="00786373">
        <w:rPr>
          <w:i/>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A97985" w:rsidRPr="00786373" w:rsidRDefault="00A97985" w:rsidP="00786373">
      <w:pPr>
        <w:pStyle w:val="a"/>
        <w:spacing w:line="240" w:lineRule="auto"/>
        <w:rPr>
          <w:i/>
          <w:sz w:val="24"/>
          <w:szCs w:val="24"/>
        </w:rPr>
      </w:pPr>
      <w:r w:rsidRPr="00786373">
        <w:rPr>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A97985" w:rsidRPr="00786373" w:rsidRDefault="00A97985" w:rsidP="00786373">
      <w:pPr>
        <w:pStyle w:val="a"/>
        <w:spacing w:line="240" w:lineRule="auto"/>
        <w:rPr>
          <w:i/>
          <w:sz w:val="24"/>
          <w:szCs w:val="24"/>
        </w:rPr>
      </w:pPr>
      <w:r w:rsidRPr="00786373">
        <w:rPr>
          <w:i/>
          <w:sz w:val="24"/>
          <w:szCs w:val="24"/>
        </w:rPr>
        <w:lastRenderedPageBreak/>
        <w:t xml:space="preserve">аргументировать необходимость синтеза естественно-научного и </w:t>
      </w:r>
      <w:proofErr w:type="spellStart"/>
      <w:r w:rsidRPr="00786373">
        <w:rPr>
          <w:i/>
          <w:sz w:val="24"/>
          <w:szCs w:val="24"/>
        </w:rPr>
        <w:t>социогуманитарного</w:t>
      </w:r>
      <w:proofErr w:type="spellEnd"/>
      <w:r w:rsidRPr="00786373">
        <w:rPr>
          <w:i/>
          <w:sz w:val="24"/>
          <w:szCs w:val="24"/>
        </w:rPr>
        <w:t xml:space="preserve"> знания в эпоху информационной цивилизации;</w:t>
      </w:r>
    </w:p>
    <w:p w:rsidR="00A97985" w:rsidRPr="00786373" w:rsidRDefault="00A97985" w:rsidP="00786373">
      <w:pPr>
        <w:pStyle w:val="a"/>
        <w:spacing w:line="240" w:lineRule="auto"/>
        <w:rPr>
          <w:i/>
          <w:sz w:val="24"/>
          <w:szCs w:val="24"/>
        </w:rPr>
      </w:pPr>
      <w:r w:rsidRPr="00786373">
        <w:rPr>
          <w:i/>
          <w:sz w:val="24"/>
          <w:szCs w:val="24"/>
        </w:rPr>
        <w:t>моделировать изменение экосистем под влиянием различных групп факторов окружающей среды;</w:t>
      </w:r>
    </w:p>
    <w:p w:rsidR="00A97985" w:rsidRPr="00786373" w:rsidRDefault="00A97985" w:rsidP="00786373">
      <w:pPr>
        <w:pStyle w:val="a"/>
        <w:spacing w:line="240" w:lineRule="auto"/>
        <w:rPr>
          <w:i/>
          <w:sz w:val="24"/>
          <w:szCs w:val="24"/>
        </w:rPr>
      </w:pPr>
      <w:r w:rsidRPr="00786373">
        <w:rPr>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A97985" w:rsidRPr="00786373" w:rsidRDefault="00A97985" w:rsidP="00786373">
      <w:pPr>
        <w:pStyle w:val="a"/>
        <w:spacing w:line="240" w:lineRule="auto"/>
        <w:rPr>
          <w:i/>
          <w:sz w:val="24"/>
          <w:szCs w:val="24"/>
        </w:rPr>
      </w:pPr>
      <w:r w:rsidRPr="00786373">
        <w:rPr>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A97985" w:rsidRPr="00786373" w:rsidRDefault="00A97985" w:rsidP="00786373">
      <w:pPr>
        <w:autoSpaceDE w:val="0"/>
        <w:autoSpaceDN w:val="0"/>
        <w:adjustRightInd w:val="0"/>
        <w:spacing w:after="0" w:line="240" w:lineRule="auto"/>
        <w:jc w:val="center"/>
        <w:rPr>
          <w:b/>
          <w:bCs/>
          <w:szCs w:val="24"/>
        </w:rPr>
      </w:pPr>
    </w:p>
    <w:p w:rsidR="00E67A6E" w:rsidRPr="00786373" w:rsidRDefault="00E67A6E" w:rsidP="00786373">
      <w:pPr>
        <w:spacing w:after="0" w:line="240" w:lineRule="auto"/>
        <w:rPr>
          <w:szCs w:val="24"/>
        </w:rPr>
      </w:pPr>
      <w:r w:rsidRPr="00786373">
        <w:rPr>
          <w:b/>
          <w:szCs w:val="24"/>
        </w:rPr>
        <w:t>Углубленный уровень</w:t>
      </w:r>
    </w:p>
    <w:p w:rsidR="00E67A6E" w:rsidRPr="00786373" w:rsidRDefault="00E67A6E" w:rsidP="00786373">
      <w:pPr>
        <w:spacing w:after="0" w:line="240" w:lineRule="auto"/>
        <w:rPr>
          <w:szCs w:val="24"/>
        </w:rPr>
      </w:pPr>
      <w:r w:rsidRPr="00786373">
        <w:rPr>
          <w:b/>
          <w:szCs w:val="24"/>
        </w:rPr>
        <w:t>Биология как комплекс наук о живой природе</w:t>
      </w:r>
    </w:p>
    <w:p w:rsidR="00E67A6E" w:rsidRPr="00786373" w:rsidRDefault="00E67A6E" w:rsidP="00786373">
      <w:pPr>
        <w:spacing w:after="0" w:line="240" w:lineRule="auto"/>
        <w:ind w:firstLine="700"/>
        <w:rPr>
          <w:szCs w:val="24"/>
        </w:rPr>
      </w:pPr>
      <w:r w:rsidRPr="00786373">
        <w:rPr>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786373">
        <w:rPr>
          <w:i/>
          <w:szCs w:val="24"/>
        </w:rPr>
        <w:t xml:space="preserve">Синтез естественно-научного и </w:t>
      </w:r>
      <w:proofErr w:type="spellStart"/>
      <w:r w:rsidRPr="00786373">
        <w:rPr>
          <w:i/>
          <w:szCs w:val="24"/>
        </w:rPr>
        <w:t>социогуманитарного</w:t>
      </w:r>
      <w:proofErr w:type="spellEnd"/>
      <w:r w:rsidRPr="00786373">
        <w:rPr>
          <w:i/>
          <w:szCs w:val="24"/>
        </w:rPr>
        <w:t xml:space="preserve"> знания на современном этапе развития цивилизации.</w:t>
      </w:r>
      <w:r w:rsidRPr="00786373">
        <w:rPr>
          <w:szCs w:val="24"/>
        </w:rPr>
        <w:t xml:space="preserve"> Практическое значение биологических знаний.</w:t>
      </w:r>
    </w:p>
    <w:p w:rsidR="00E67A6E" w:rsidRPr="00786373" w:rsidRDefault="00E67A6E" w:rsidP="00786373">
      <w:pPr>
        <w:spacing w:after="0" w:line="240" w:lineRule="auto"/>
        <w:ind w:firstLine="700"/>
        <w:rPr>
          <w:szCs w:val="24"/>
        </w:rPr>
      </w:pPr>
      <w:r w:rsidRPr="00786373">
        <w:rPr>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786373">
        <w:rPr>
          <w:i/>
          <w:szCs w:val="24"/>
        </w:rPr>
        <w:t>Биологические системы разных уровней организации.</w:t>
      </w:r>
    </w:p>
    <w:p w:rsidR="00E67A6E" w:rsidRPr="00786373" w:rsidRDefault="00E67A6E" w:rsidP="00786373">
      <w:pPr>
        <w:spacing w:after="0" w:line="240" w:lineRule="auto"/>
        <w:ind w:firstLine="700"/>
        <w:rPr>
          <w:szCs w:val="24"/>
        </w:rPr>
      </w:pPr>
      <w:r w:rsidRPr="00786373">
        <w:rPr>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E67A6E" w:rsidRPr="00786373" w:rsidRDefault="00E67A6E" w:rsidP="00786373">
      <w:pPr>
        <w:spacing w:after="0" w:line="240" w:lineRule="auto"/>
        <w:ind w:firstLine="700"/>
        <w:rPr>
          <w:szCs w:val="24"/>
        </w:rPr>
      </w:pPr>
      <w:r w:rsidRPr="00786373">
        <w:rPr>
          <w:szCs w:val="24"/>
        </w:rPr>
        <w:t xml:space="preserve"> </w:t>
      </w:r>
    </w:p>
    <w:p w:rsidR="00E67A6E" w:rsidRPr="00786373" w:rsidRDefault="00E67A6E" w:rsidP="00786373">
      <w:pPr>
        <w:spacing w:after="0" w:line="240" w:lineRule="auto"/>
        <w:rPr>
          <w:szCs w:val="24"/>
        </w:rPr>
      </w:pPr>
      <w:r w:rsidRPr="00786373">
        <w:rPr>
          <w:b/>
          <w:szCs w:val="24"/>
        </w:rPr>
        <w:t>Структурные и функциональные основы жизни</w:t>
      </w:r>
    </w:p>
    <w:p w:rsidR="00E67A6E" w:rsidRPr="00786373" w:rsidRDefault="00E67A6E" w:rsidP="00786373">
      <w:pPr>
        <w:spacing w:after="0" w:line="240" w:lineRule="auto"/>
        <w:ind w:firstLine="700"/>
        <w:rPr>
          <w:szCs w:val="24"/>
        </w:rPr>
      </w:pPr>
      <w:r w:rsidRPr="00786373">
        <w:rPr>
          <w:szCs w:val="24"/>
        </w:rP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w:t>
      </w:r>
      <w:proofErr w:type="spellStart"/>
      <w:r w:rsidRPr="00786373">
        <w:rPr>
          <w:szCs w:val="24"/>
        </w:rPr>
        <w:t>Нанотехнологии</w:t>
      </w:r>
      <w:proofErr w:type="spellEnd"/>
      <w:r w:rsidRPr="00786373">
        <w:rPr>
          <w:szCs w:val="24"/>
        </w:rPr>
        <w:t xml:space="preserve"> в биологии.</w:t>
      </w:r>
    </w:p>
    <w:p w:rsidR="00E67A6E" w:rsidRPr="00786373" w:rsidRDefault="00E67A6E" w:rsidP="00786373">
      <w:pPr>
        <w:spacing w:after="0" w:line="240" w:lineRule="auto"/>
        <w:ind w:firstLine="700"/>
        <w:rPr>
          <w:szCs w:val="24"/>
        </w:rPr>
      </w:pPr>
      <w:r w:rsidRPr="00786373">
        <w:rPr>
          <w:szCs w:val="24"/>
        </w:rPr>
        <w:t xml:space="preserve">Клетка – структурная и функциональная единица организма. </w:t>
      </w:r>
      <w:r w:rsidRPr="00786373">
        <w:rPr>
          <w:i/>
          <w:szCs w:val="24"/>
        </w:rPr>
        <w:t>Развитие цитологии.</w:t>
      </w:r>
      <w:r w:rsidRPr="00786373">
        <w:rPr>
          <w:szCs w:val="24"/>
        </w:rPr>
        <w:t xml:space="preserve"> Современные методы изучения клетки. Клеточная теория в свете современных данных о строении и функциях клетки. </w:t>
      </w:r>
      <w:r w:rsidRPr="00786373">
        <w:rPr>
          <w:i/>
          <w:szCs w:val="24"/>
        </w:rPr>
        <w:t xml:space="preserve">Теория </w:t>
      </w:r>
      <w:proofErr w:type="spellStart"/>
      <w:r w:rsidRPr="00786373">
        <w:rPr>
          <w:i/>
          <w:szCs w:val="24"/>
        </w:rPr>
        <w:t>симбиогенеза</w:t>
      </w:r>
      <w:proofErr w:type="spellEnd"/>
      <w:r w:rsidRPr="00786373">
        <w:rPr>
          <w:i/>
          <w:szCs w:val="24"/>
        </w:rPr>
        <w:t>.</w:t>
      </w:r>
      <w:r w:rsidRPr="00786373">
        <w:rPr>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w:t>
      </w:r>
      <w:proofErr w:type="spellStart"/>
      <w:r w:rsidRPr="00786373">
        <w:rPr>
          <w:szCs w:val="24"/>
        </w:rPr>
        <w:t>немембранные</w:t>
      </w:r>
      <w:proofErr w:type="spellEnd"/>
      <w:r w:rsidRPr="00786373">
        <w:rPr>
          <w:szCs w:val="24"/>
        </w:rPr>
        <w:t xml:space="preserve"> органоиды. </w:t>
      </w:r>
      <w:proofErr w:type="spellStart"/>
      <w:r w:rsidRPr="00786373">
        <w:rPr>
          <w:szCs w:val="24"/>
        </w:rPr>
        <w:t>Цитоскелет</w:t>
      </w:r>
      <w:proofErr w:type="spellEnd"/>
      <w:r w:rsidRPr="00786373">
        <w:rPr>
          <w:szCs w:val="24"/>
        </w:rPr>
        <w:t>. Включения. Основные отличительные особенности клеток прокариот. Отличительные особенности клеток эукариот.</w:t>
      </w:r>
    </w:p>
    <w:p w:rsidR="00E67A6E" w:rsidRPr="00786373" w:rsidRDefault="00E67A6E" w:rsidP="00786373">
      <w:pPr>
        <w:spacing w:after="0" w:line="240" w:lineRule="auto"/>
        <w:ind w:firstLine="700"/>
        <w:rPr>
          <w:szCs w:val="24"/>
        </w:rPr>
      </w:pPr>
      <w:r w:rsidRPr="00786373">
        <w:rPr>
          <w:szCs w:val="24"/>
        </w:rPr>
        <w:t>Вирусы — неклеточная форма жизни. Способы передачи вирусных инфекций и меры профилактики вирусных заболеваний.</w:t>
      </w:r>
      <w:r w:rsidRPr="00786373">
        <w:rPr>
          <w:color w:val="FF0000"/>
          <w:szCs w:val="24"/>
        </w:rPr>
        <w:t xml:space="preserve"> </w:t>
      </w:r>
      <w:r w:rsidRPr="00786373">
        <w:rPr>
          <w:i/>
          <w:szCs w:val="24"/>
        </w:rPr>
        <w:t>Вирусология, ее практическое значение.</w:t>
      </w:r>
    </w:p>
    <w:p w:rsidR="00E67A6E" w:rsidRPr="00786373" w:rsidRDefault="00E67A6E" w:rsidP="00786373">
      <w:pPr>
        <w:spacing w:after="0" w:line="240" w:lineRule="auto"/>
        <w:ind w:firstLine="700"/>
        <w:rPr>
          <w:szCs w:val="24"/>
        </w:rPr>
      </w:pPr>
      <w:r w:rsidRPr="00786373">
        <w:rPr>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E67A6E" w:rsidRPr="00786373" w:rsidRDefault="00E67A6E" w:rsidP="00786373">
      <w:pPr>
        <w:spacing w:after="0" w:line="240" w:lineRule="auto"/>
        <w:ind w:firstLine="700"/>
        <w:rPr>
          <w:szCs w:val="24"/>
        </w:rPr>
      </w:pPr>
      <w:r w:rsidRPr="00786373">
        <w:rPr>
          <w:szCs w:val="24"/>
        </w:rPr>
        <w:lastRenderedPageBreak/>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w:t>
      </w:r>
      <w:proofErr w:type="spellStart"/>
      <w:r w:rsidRPr="00786373">
        <w:rPr>
          <w:szCs w:val="24"/>
        </w:rPr>
        <w:t>геномика</w:t>
      </w:r>
      <w:proofErr w:type="spellEnd"/>
      <w:r w:rsidRPr="00786373">
        <w:rPr>
          <w:szCs w:val="24"/>
        </w:rPr>
        <w:t xml:space="preserve">, </w:t>
      </w:r>
      <w:proofErr w:type="spellStart"/>
      <w:r w:rsidRPr="00786373">
        <w:rPr>
          <w:i/>
          <w:szCs w:val="24"/>
        </w:rPr>
        <w:t>протеомика</w:t>
      </w:r>
      <w:proofErr w:type="spellEnd"/>
      <w:r w:rsidRPr="00786373">
        <w:rPr>
          <w:szCs w:val="24"/>
        </w:rPr>
        <w:t xml:space="preserve">. </w:t>
      </w:r>
      <w:r w:rsidRPr="00786373">
        <w:rPr>
          <w:i/>
          <w:szCs w:val="24"/>
        </w:rPr>
        <w:t xml:space="preserve">Нарушение биохимических процессов в клетке под влиянием мутагенов и </w:t>
      </w:r>
      <w:proofErr w:type="spellStart"/>
      <w:r w:rsidRPr="00786373">
        <w:rPr>
          <w:i/>
          <w:szCs w:val="24"/>
        </w:rPr>
        <w:t>наркогенных</w:t>
      </w:r>
      <w:proofErr w:type="spellEnd"/>
      <w:r w:rsidRPr="00786373">
        <w:rPr>
          <w:i/>
          <w:szCs w:val="24"/>
        </w:rPr>
        <w:t xml:space="preserve"> веществ.</w:t>
      </w:r>
    </w:p>
    <w:p w:rsidR="00E67A6E" w:rsidRPr="00786373" w:rsidRDefault="00E67A6E" w:rsidP="00786373">
      <w:pPr>
        <w:spacing w:after="0" w:line="240" w:lineRule="auto"/>
        <w:ind w:firstLine="700"/>
        <w:rPr>
          <w:szCs w:val="24"/>
        </w:rPr>
      </w:pPr>
      <w:r w:rsidRPr="00786373">
        <w:rPr>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786373">
        <w:rPr>
          <w:i/>
          <w:szCs w:val="24"/>
        </w:rPr>
        <w:t>Регуляция деления клеток, нарушения регуляции как причина заболеваний. Стволовые клетки.</w:t>
      </w:r>
    </w:p>
    <w:p w:rsidR="00E67A6E" w:rsidRPr="00786373" w:rsidRDefault="00E67A6E" w:rsidP="00786373">
      <w:pPr>
        <w:spacing w:after="0" w:line="240" w:lineRule="auto"/>
        <w:ind w:firstLine="700"/>
        <w:rPr>
          <w:szCs w:val="24"/>
        </w:rPr>
      </w:pPr>
      <w:r w:rsidRPr="00786373">
        <w:rPr>
          <w:szCs w:val="24"/>
        </w:rPr>
        <w:t xml:space="preserve"> </w:t>
      </w:r>
    </w:p>
    <w:p w:rsidR="00E67A6E" w:rsidRPr="00786373" w:rsidRDefault="00E67A6E" w:rsidP="00786373">
      <w:pPr>
        <w:spacing w:after="0" w:line="240" w:lineRule="auto"/>
        <w:jc w:val="center"/>
        <w:rPr>
          <w:b/>
          <w:szCs w:val="24"/>
        </w:rPr>
      </w:pPr>
      <w:r w:rsidRPr="00786373">
        <w:rPr>
          <w:b/>
          <w:szCs w:val="24"/>
        </w:rPr>
        <w:t>Содержание учебного предмета «Биология».</w:t>
      </w:r>
    </w:p>
    <w:p w:rsidR="00E67A6E" w:rsidRPr="00786373" w:rsidRDefault="00E67A6E" w:rsidP="00786373">
      <w:pPr>
        <w:spacing w:after="0" w:line="240" w:lineRule="auto"/>
        <w:rPr>
          <w:szCs w:val="24"/>
        </w:rPr>
      </w:pPr>
      <w:r w:rsidRPr="00786373">
        <w:rPr>
          <w:b/>
          <w:szCs w:val="24"/>
        </w:rPr>
        <w:t>Организм</w:t>
      </w:r>
    </w:p>
    <w:p w:rsidR="00E67A6E" w:rsidRPr="00786373" w:rsidRDefault="00E67A6E" w:rsidP="00786373">
      <w:pPr>
        <w:spacing w:after="0" w:line="240" w:lineRule="auto"/>
        <w:ind w:firstLine="700"/>
        <w:rPr>
          <w:szCs w:val="24"/>
        </w:rPr>
      </w:pPr>
      <w:r w:rsidRPr="00786373">
        <w:rPr>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E67A6E" w:rsidRPr="00786373" w:rsidRDefault="00E67A6E" w:rsidP="00786373">
      <w:pPr>
        <w:spacing w:after="0" w:line="240" w:lineRule="auto"/>
        <w:ind w:firstLine="700"/>
        <w:rPr>
          <w:szCs w:val="24"/>
        </w:rPr>
      </w:pPr>
      <w:r w:rsidRPr="00786373">
        <w:rPr>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E67A6E" w:rsidRPr="00786373" w:rsidRDefault="00E67A6E" w:rsidP="00786373">
      <w:pPr>
        <w:spacing w:after="0" w:line="240" w:lineRule="auto"/>
        <w:ind w:firstLine="700"/>
        <w:rPr>
          <w:szCs w:val="24"/>
        </w:rPr>
      </w:pPr>
      <w:r w:rsidRPr="00786373">
        <w:rPr>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E67A6E" w:rsidRPr="00786373" w:rsidRDefault="00E67A6E" w:rsidP="00786373">
      <w:pPr>
        <w:spacing w:after="0" w:line="240" w:lineRule="auto"/>
        <w:ind w:firstLine="700"/>
        <w:rPr>
          <w:szCs w:val="24"/>
        </w:rPr>
      </w:pPr>
      <w:r w:rsidRPr="00786373">
        <w:rPr>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786373">
        <w:rPr>
          <w:i/>
          <w:szCs w:val="24"/>
        </w:rPr>
        <w:t>Генетическое картирование</w:t>
      </w:r>
      <w:r w:rsidRPr="00786373">
        <w:rPr>
          <w:szCs w:val="24"/>
        </w:rPr>
        <w:t>.</w:t>
      </w:r>
    </w:p>
    <w:p w:rsidR="00E67A6E" w:rsidRPr="00786373" w:rsidRDefault="00E67A6E" w:rsidP="00786373">
      <w:pPr>
        <w:spacing w:after="0" w:line="240" w:lineRule="auto"/>
        <w:ind w:firstLine="720"/>
        <w:rPr>
          <w:szCs w:val="24"/>
        </w:rPr>
      </w:pPr>
      <w:r w:rsidRPr="00786373">
        <w:rPr>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E67A6E" w:rsidRPr="00786373" w:rsidRDefault="00E67A6E" w:rsidP="00786373">
      <w:pPr>
        <w:spacing w:after="0" w:line="240" w:lineRule="auto"/>
        <w:ind w:firstLine="700"/>
        <w:rPr>
          <w:szCs w:val="24"/>
        </w:rPr>
      </w:pPr>
      <w:r w:rsidRPr="00786373">
        <w:rPr>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786373">
        <w:rPr>
          <w:i/>
          <w:szCs w:val="24"/>
        </w:rPr>
        <w:t xml:space="preserve"> </w:t>
      </w:r>
      <w:proofErr w:type="spellStart"/>
      <w:r w:rsidRPr="00786373">
        <w:rPr>
          <w:i/>
          <w:szCs w:val="24"/>
        </w:rPr>
        <w:t>Эпигенетика</w:t>
      </w:r>
      <w:proofErr w:type="spellEnd"/>
      <w:r w:rsidRPr="00786373">
        <w:rPr>
          <w:i/>
          <w:szCs w:val="24"/>
        </w:rPr>
        <w:t>.</w:t>
      </w:r>
    </w:p>
    <w:p w:rsidR="00E67A6E" w:rsidRPr="00786373" w:rsidRDefault="00E67A6E" w:rsidP="00786373">
      <w:pPr>
        <w:spacing w:after="0" w:line="240" w:lineRule="auto"/>
        <w:ind w:firstLine="700"/>
        <w:rPr>
          <w:szCs w:val="24"/>
        </w:rPr>
      </w:pPr>
      <w:r w:rsidRPr="00786373">
        <w:rPr>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E67A6E" w:rsidRPr="00786373" w:rsidRDefault="00E67A6E" w:rsidP="00786373">
      <w:pPr>
        <w:spacing w:after="0" w:line="240" w:lineRule="auto"/>
        <w:ind w:firstLine="700"/>
        <w:rPr>
          <w:szCs w:val="24"/>
        </w:rPr>
      </w:pPr>
    </w:p>
    <w:p w:rsidR="00786373" w:rsidRDefault="00786373" w:rsidP="00786373">
      <w:pPr>
        <w:spacing w:after="0" w:line="240" w:lineRule="auto"/>
        <w:rPr>
          <w:b/>
          <w:szCs w:val="24"/>
        </w:rPr>
      </w:pPr>
    </w:p>
    <w:p w:rsidR="00E67A6E" w:rsidRPr="00786373" w:rsidRDefault="00E67A6E" w:rsidP="00786373">
      <w:pPr>
        <w:spacing w:after="0" w:line="240" w:lineRule="auto"/>
        <w:rPr>
          <w:szCs w:val="24"/>
        </w:rPr>
      </w:pPr>
      <w:r w:rsidRPr="00786373">
        <w:rPr>
          <w:b/>
          <w:szCs w:val="24"/>
        </w:rPr>
        <w:t>Теория эволюции</w:t>
      </w:r>
    </w:p>
    <w:p w:rsidR="00E67A6E" w:rsidRPr="00786373" w:rsidRDefault="00E67A6E" w:rsidP="00786373">
      <w:pPr>
        <w:spacing w:after="0" w:line="240" w:lineRule="auto"/>
        <w:ind w:firstLine="700"/>
        <w:rPr>
          <w:szCs w:val="24"/>
        </w:rPr>
      </w:pPr>
      <w:r w:rsidRPr="00786373">
        <w:rPr>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w:t>
      </w:r>
      <w:proofErr w:type="spellStart"/>
      <w:r w:rsidRPr="00786373">
        <w:rPr>
          <w:szCs w:val="24"/>
        </w:rPr>
        <w:t>Вайнберга</w:t>
      </w:r>
      <w:proofErr w:type="spellEnd"/>
      <w:r w:rsidRPr="00786373">
        <w:rPr>
          <w:szCs w:val="24"/>
        </w:rPr>
        <w:t xml:space="preserve">. Молекулярно-генетические механизмы эволюции. Формы естественного отбора: движущая, стабилизирующая, </w:t>
      </w:r>
      <w:proofErr w:type="spellStart"/>
      <w:r w:rsidRPr="00786373">
        <w:rPr>
          <w:szCs w:val="24"/>
        </w:rPr>
        <w:t>дизруптивная</w:t>
      </w:r>
      <w:proofErr w:type="spellEnd"/>
      <w:r w:rsidRPr="00786373">
        <w:rPr>
          <w:szCs w:val="24"/>
        </w:rPr>
        <w:t xml:space="preserve">.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w:t>
      </w:r>
      <w:proofErr w:type="spellStart"/>
      <w:r w:rsidRPr="00786373">
        <w:rPr>
          <w:szCs w:val="24"/>
        </w:rPr>
        <w:t>Коэволюция</w:t>
      </w:r>
      <w:proofErr w:type="spellEnd"/>
      <w:r w:rsidRPr="00786373">
        <w:rPr>
          <w:szCs w:val="24"/>
        </w:rPr>
        <w:t>. Роль эволюционной теории в формировании естественно-научной картины мира.</w:t>
      </w:r>
    </w:p>
    <w:p w:rsidR="00E67A6E" w:rsidRPr="00786373" w:rsidRDefault="00E67A6E" w:rsidP="00786373">
      <w:pPr>
        <w:spacing w:after="0" w:line="240" w:lineRule="auto"/>
        <w:ind w:firstLine="700"/>
        <w:rPr>
          <w:szCs w:val="24"/>
        </w:rPr>
      </w:pPr>
      <w:r w:rsidRPr="00786373">
        <w:rPr>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E67A6E" w:rsidRPr="00786373" w:rsidRDefault="00E67A6E" w:rsidP="00786373">
      <w:pPr>
        <w:spacing w:after="0" w:line="240" w:lineRule="auto"/>
        <w:ind w:firstLine="700"/>
        <w:rPr>
          <w:szCs w:val="24"/>
        </w:rPr>
      </w:pPr>
      <w:r w:rsidRPr="00786373">
        <w:rPr>
          <w:szCs w:val="24"/>
        </w:rPr>
        <w:t xml:space="preserve"> </w:t>
      </w:r>
    </w:p>
    <w:p w:rsidR="00E67A6E" w:rsidRPr="00786373" w:rsidRDefault="00E67A6E" w:rsidP="00786373">
      <w:pPr>
        <w:spacing w:after="0" w:line="240" w:lineRule="auto"/>
        <w:rPr>
          <w:szCs w:val="24"/>
        </w:rPr>
      </w:pPr>
      <w:r w:rsidRPr="00786373">
        <w:rPr>
          <w:b/>
          <w:szCs w:val="24"/>
        </w:rPr>
        <w:t>Развитие жизни на Земле</w:t>
      </w:r>
    </w:p>
    <w:p w:rsidR="00E67A6E" w:rsidRPr="00786373" w:rsidRDefault="00E67A6E" w:rsidP="00786373">
      <w:pPr>
        <w:spacing w:after="0" w:line="240" w:lineRule="auto"/>
        <w:ind w:firstLine="700"/>
        <w:rPr>
          <w:szCs w:val="24"/>
        </w:rPr>
      </w:pPr>
      <w:r w:rsidRPr="00786373">
        <w:rPr>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786373">
        <w:rPr>
          <w:i/>
          <w:szCs w:val="24"/>
        </w:rPr>
        <w:t>Вымирание видов и его причины.</w:t>
      </w:r>
    </w:p>
    <w:p w:rsidR="00E67A6E" w:rsidRPr="00786373" w:rsidRDefault="00E67A6E" w:rsidP="00786373">
      <w:pPr>
        <w:spacing w:after="0" w:line="240" w:lineRule="auto"/>
        <w:ind w:firstLine="700"/>
        <w:rPr>
          <w:szCs w:val="24"/>
        </w:rPr>
      </w:pPr>
      <w:r w:rsidRPr="00786373">
        <w:rPr>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786373" w:rsidRPr="00786373" w:rsidRDefault="00786373" w:rsidP="00786373">
      <w:pPr>
        <w:spacing w:after="0" w:line="240" w:lineRule="auto"/>
        <w:rPr>
          <w:szCs w:val="24"/>
        </w:rPr>
      </w:pPr>
      <w:r w:rsidRPr="00786373">
        <w:rPr>
          <w:b/>
          <w:szCs w:val="24"/>
        </w:rPr>
        <w:t>Организмы и окружающая среда</w:t>
      </w:r>
    </w:p>
    <w:p w:rsidR="00786373" w:rsidRPr="00786373" w:rsidRDefault="00786373" w:rsidP="00786373">
      <w:pPr>
        <w:spacing w:after="0" w:line="240" w:lineRule="auto"/>
        <w:ind w:firstLine="700"/>
        <w:rPr>
          <w:szCs w:val="24"/>
        </w:rPr>
      </w:pPr>
      <w:r w:rsidRPr="00786373">
        <w:rPr>
          <w:szCs w:val="24"/>
        </w:rPr>
        <w:t>Экологические факторы и закономерности их влияния на организмы (принцип толерантности, лимитирующие факторы).</w:t>
      </w:r>
      <w:r w:rsidRPr="00786373">
        <w:rPr>
          <w:i/>
          <w:szCs w:val="24"/>
        </w:rPr>
        <w:t xml:space="preserve"> </w:t>
      </w:r>
      <w:r w:rsidRPr="00786373">
        <w:rPr>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786373" w:rsidRPr="00786373" w:rsidRDefault="00786373" w:rsidP="00786373">
      <w:pPr>
        <w:spacing w:after="0" w:line="240" w:lineRule="auto"/>
        <w:ind w:firstLine="700"/>
        <w:rPr>
          <w:szCs w:val="24"/>
        </w:rPr>
      </w:pPr>
      <w:r w:rsidRPr="00786373">
        <w:rPr>
          <w:szCs w:val="24"/>
        </w:rP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w:t>
      </w:r>
      <w:proofErr w:type="spellStart"/>
      <w:r w:rsidRPr="00786373">
        <w:rPr>
          <w:szCs w:val="24"/>
        </w:rPr>
        <w:t>Саморегуляция</w:t>
      </w:r>
      <w:proofErr w:type="spellEnd"/>
      <w:r w:rsidRPr="00786373">
        <w:rPr>
          <w:szCs w:val="24"/>
        </w:rPr>
        <w:t xml:space="preserve"> экосистем. Последствия влияния деятельности человека на экосистемы. Необходимость сохранения биоразнообразия экосистемы. </w:t>
      </w:r>
      <w:proofErr w:type="spellStart"/>
      <w:r w:rsidRPr="00786373">
        <w:rPr>
          <w:szCs w:val="24"/>
        </w:rPr>
        <w:t>Агроценозы</w:t>
      </w:r>
      <w:proofErr w:type="spellEnd"/>
      <w:r w:rsidRPr="00786373">
        <w:rPr>
          <w:szCs w:val="24"/>
        </w:rPr>
        <w:t>, их особенности.</w:t>
      </w:r>
    </w:p>
    <w:p w:rsidR="00786373" w:rsidRPr="00786373" w:rsidRDefault="00786373" w:rsidP="00786373">
      <w:pPr>
        <w:spacing w:after="0" w:line="240" w:lineRule="auto"/>
        <w:ind w:firstLine="700"/>
        <w:rPr>
          <w:szCs w:val="24"/>
        </w:rPr>
      </w:pPr>
      <w:r w:rsidRPr="00786373">
        <w:rPr>
          <w:szCs w:val="24"/>
        </w:rPr>
        <w:t>Учение В.И. Вернадского о биосфере</w:t>
      </w:r>
      <w:r w:rsidRPr="00786373">
        <w:rPr>
          <w:i/>
          <w:szCs w:val="24"/>
        </w:rPr>
        <w:t>, ноосфера</w:t>
      </w:r>
      <w:r w:rsidRPr="00786373">
        <w:rPr>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786373">
        <w:rPr>
          <w:i/>
          <w:szCs w:val="24"/>
        </w:rPr>
        <w:t>Основные биомы Земли.</w:t>
      </w:r>
    </w:p>
    <w:p w:rsidR="00786373" w:rsidRPr="00786373" w:rsidRDefault="00786373" w:rsidP="00786373">
      <w:pPr>
        <w:spacing w:after="0" w:line="240" w:lineRule="auto"/>
        <w:ind w:firstLine="700"/>
        <w:rPr>
          <w:szCs w:val="24"/>
        </w:rPr>
      </w:pPr>
      <w:r w:rsidRPr="00786373">
        <w:rPr>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786373">
        <w:rPr>
          <w:i/>
          <w:szCs w:val="24"/>
        </w:rPr>
        <w:t xml:space="preserve">Восстановительная экология. </w:t>
      </w:r>
      <w:r w:rsidRPr="00786373">
        <w:rPr>
          <w:szCs w:val="24"/>
        </w:rPr>
        <w:t>Проблемы устойчивого развития.</w:t>
      </w:r>
    </w:p>
    <w:p w:rsidR="00786373" w:rsidRPr="00786373" w:rsidRDefault="00786373" w:rsidP="00786373">
      <w:pPr>
        <w:spacing w:after="0" w:line="240" w:lineRule="auto"/>
        <w:ind w:firstLine="700"/>
        <w:rPr>
          <w:szCs w:val="24"/>
        </w:rPr>
      </w:pPr>
      <w:r w:rsidRPr="00786373">
        <w:rPr>
          <w:szCs w:val="24"/>
        </w:rPr>
        <w:t>Перспективы развития биологических наук, актуальные проблемы биологии.</w:t>
      </w:r>
    </w:p>
    <w:p w:rsidR="00786373" w:rsidRPr="00786373" w:rsidRDefault="00786373" w:rsidP="00786373">
      <w:pPr>
        <w:spacing w:after="0" w:line="240" w:lineRule="auto"/>
        <w:ind w:firstLine="700"/>
        <w:rPr>
          <w:szCs w:val="24"/>
        </w:rPr>
      </w:pPr>
    </w:p>
    <w:p w:rsidR="00786373" w:rsidRDefault="00786373" w:rsidP="00786373">
      <w:pPr>
        <w:spacing w:after="0" w:line="240" w:lineRule="auto"/>
        <w:rPr>
          <w:b/>
          <w:szCs w:val="24"/>
        </w:rPr>
      </w:pPr>
    </w:p>
    <w:p w:rsidR="00786373" w:rsidRDefault="00786373" w:rsidP="00786373">
      <w:pPr>
        <w:spacing w:after="0" w:line="240" w:lineRule="auto"/>
        <w:rPr>
          <w:b/>
          <w:szCs w:val="24"/>
        </w:rPr>
      </w:pPr>
    </w:p>
    <w:p w:rsidR="00786373" w:rsidRPr="00786373" w:rsidRDefault="00786373" w:rsidP="00786373">
      <w:pPr>
        <w:spacing w:after="0" w:line="240" w:lineRule="auto"/>
        <w:rPr>
          <w:szCs w:val="24"/>
        </w:rPr>
      </w:pPr>
      <w:r w:rsidRPr="00786373">
        <w:rPr>
          <w:b/>
          <w:szCs w:val="24"/>
        </w:rPr>
        <w:t>Примерный перечень лабораторных и практических работ (на выбор учителя):</w:t>
      </w:r>
    </w:p>
    <w:p w:rsidR="00786373" w:rsidRPr="00786373" w:rsidRDefault="00786373" w:rsidP="00786373">
      <w:pPr>
        <w:spacing w:after="0" w:line="240" w:lineRule="auto"/>
        <w:ind w:firstLine="700"/>
        <w:rPr>
          <w:szCs w:val="24"/>
        </w:rPr>
      </w:pPr>
      <w:r w:rsidRPr="00786373">
        <w:rPr>
          <w:szCs w:val="24"/>
        </w:rPr>
        <w:t>Использование различных методов при изучении биологических объектов.</w:t>
      </w:r>
    </w:p>
    <w:p w:rsidR="00786373" w:rsidRPr="00786373" w:rsidRDefault="00786373" w:rsidP="00786373">
      <w:pPr>
        <w:spacing w:after="0" w:line="240" w:lineRule="auto"/>
        <w:ind w:firstLine="700"/>
        <w:rPr>
          <w:szCs w:val="24"/>
        </w:rPr>
      </w:pPr>
      <w:r w:rsidRPr="00786373">
        <w:rPr>
          <w:szCs w:val="24"/>
        </w:rPr>
        <w:t xml:space="preserve">Техника </w:t>
      </w:r>
      <w:proofErr w:type="spellStart"/>
      <w:r w:rsidRPr="00786373">
        <w:rPr>
          <w:szCs w:val="24"/>
        </w:rPr>
        <w:t>микроскопирования</w:t>
      </w:r>
      <w:proofErr w:type="spellEnd"/>
      <w:r w:rsidRPr="00786373">
        <w:rPr>
          <w:szCs w:val="24"/>
        </w:rPr>
        <w:t>.</w:t>
      </w:r>
    </w:p>
    <w:p w:rsidR="00786373" w:rsidRPr="00786373" w:rsidRDefault="00786373" w:rsidP="00786373">
      <w:pPr>
        <w:spacing w:after="0" w:line="240" w:lineRule="auto"/>
        <w:ind w:firstLine="700"/>
        <w:rPr>
          <w:szCs w:val="24"/>
        </w:rPr>
      </w:pPr>
      <w:r w:rsidRPr="00786373">
        <w:rPr>
          <w:szCs w:val="24"/>
        </w:rPr>
        <w:t>Изучение клеток растений и животных под микроскопом на готовых микропрепаратах и их описание.</w:t>
      </w:r>
    </w:p>
    <w:p w:rsidR="00786373" w:rsidRPr="00786373" w:rsidRDefault="00786373" w:rsidP="00786373">
      <w:pPr>
        <w:spacing w:after="0" w:line="240" w:lineRule="auto"/>
        <w:ind w:firstLine="700"/>
        <w:rPr>
          <w:szCs w:val="24"/>
        </w:rPr>
      </w:pPr>
      <w:r w:rsidRPr="00786373">
        <w:rPr>
          <w:szCs w:val="24"/>
        </w:rPr>
        <w:t>Приготовление, рассматривание и описание микропрепаратов клеток растений.</w:t>
      </w:r>
    </w:p>
    <w:p w:rsidR="00786373" w:rsidRPr="00786373" w:rsidRDefault="00786373" w:rsidP="00786373">
      <w:pPr>
        <w:spacing w:after="0" w:line="240" w:lineRule="auto"/>
        <w:ind w:firstLine="700"/>
        <w:rPr>
          <w:szCs w:val="24"/>
        </w:rPr>
      </w:pPr>
      <w:r w:rsidRPr="00786373">
        <w:rPr>
          <w:szCs w:val="24"/>
        </w:rPr>
        <w:t>Сравнение строения клеток растений, животных, грибов и бактерий.</w:t>
      </w:r>
    </w:p>
    <w:p w:rsidR="00786373" w:rsidRPr="00786373" w:rsidRDefault="00786373" w:rsidP="00786373">
      <w:pPr>
        <w:spacing w:after="0" w:line="240" w:lineRule="auto"/>
        <w:ind w:firstLine="700"/>
        <w:rPr>
          <w:szCs w:val="24"/>
        </w:rPr>
      </w:pPr>
      <w:r w:rsidRPr="00786373">
        <w:rPr>
          <w:szCs w:val="24"/>
        </w:rPr>
        <w:t>Изучение движения цитоплазмы.</w:t>
      </w:r>
    </w:p>
    <w:p w:rsidR="00786373" w:rsidRPr="00786373" w:rsidRDefault="00786373" w:rsidP="00786373">
      <w:pPr>
        <w:spacing w:after="0" w:line="240" w:lineRule="auto"/>
        <w:ind w:firstLine="700"/>
        <w:rPr>
          <w:szCs w:val="24"/>
        </w:rPr>
      </w:pPr>
      <w:r w:rsidRPr="00786373">
        <w:rPr>
          <w:szCs w:val="24"/>
        </w:rPr>
        <w:t xml:space="preserve">Изучение плазмолиза и </w:t>
      </w:r>
      <w:proofErr w:type="spellStart"/>
      <w:r w:rsidRPr="00786373">
        <w:rPr>
          <w:szCs w:val="24"/>
        </w:rPr>
        <w:t>деплазмолиза</w:t>
      </w:r>
      <w:proofErr w:type="spellEnd"/>
      <w:r w:rsidRPr="00786373">
        <w:rPr>
          <w:szCs w:val="24"/>
        </w:rPr>
        <w:t xml:space="preserve"> в клетках кожицы лука.</w:t>
      </w:r>
    </w:p>
    <w:p w:rsidR="00786373" w:rsidRPr="00786373" w:rsidRDefault="00786373" w:rsidP="00786373">
      <w:pPr>
        <w:spacing w:after="0" w:line="240" w:lineRule="auto"/>
        <w:ind w:firstLine="700"/>
        <w:rPr>
          <w:szCs w:val="24"/>
        </w:rPr>
      </w:pPr>
      <w:r w:rsidRPr="00786373">
        <w:rPr>
          <w:szCs w:val="24"/>
        </w:rPr>
        <w:t>Изучение ферментативного расщепления пероксида водорода в растительных и животных клетках.</w:t>
      </w:r>
    </w:p>
    <w:p w:rsidR="00786373" w:rsidRPr="00786373" w:rsidRDefault="00786373" w:rsidP="00786373">
      <w:pPr>
        <w:spacing w:after="0" w:line="240" w:lineRule="auto"/>
        <w:ind w:firstLine="700"/>
        <w:rPr>
          <w:szCs w:val="24"/>
        </w:rPr>
      </w:pPr>
      <w:r w:rsidRPr="00786373">
        <w:rPr>
          <w:szCs w:val="24"/>
        </w:rPr>
        <w:t>Обнаружение белков, углеводов, липидов с помощью качественных реакций.</w:t>
      </w:r>
    </w:p>
    <w:p w:rsidR="00786373" w:rsidRPr="00786373" w:rsidRDefault="00786373" w:rsidP="00786373">
      <w:pPr>
        <w:spacing w:after="0" w:line="240" w:lineRule="auto"/>
        <w:ind w:firstLine="700"/>
        <w:rPr>
          <w:szCs w:val="24"/>
        </w:rPr>
      </w:pPr>
      <w:r w:rsidRPr="00786373">
        <w:rPr>
          <w:szCs w:val="24"/>
        </w:rPr>
        <w:t>Выделение ДНК.</w:t>
      </w:r>
    </w:p>
    <w:p w:rsidR="00786373" w:rsidRPr="00786373" w:rsidRDefault="00786373" w:rsidP="00786373">
      <w:pPr>
        <w:spacing w:after="0" w:line="240" w:lineRule="auto"/>
        <w:ind w:firstLine="700"/>
        <w:rPr>
          <w:szCs w:val="24"/>
        </w:rPr>
      </w:pPr>
      <w:r w:rsidRPr="00786373">
        <w:rPr>
          <w:szCs w:val="24"/>
        </w:rPr>
        <w:t>Изучение каталитической активности ферментов (на примере амилазы или каталазы).</w:t>
      </w:r>
    </w:p>
    <w:p w:rsidR="00786373" w:rsidRPr="00786373" w:rsidRDefault="00786373" w:rsidP="00786373">
      <w:pPr>
        <w:spacing w:after="0" w:line="240" w:lineRule="auto"/>
        <w:ind w:firstLine="700"/>
        <w:rPr>
          <w:szCs w:val="24"/>
        </w:rPr>
      </w:pPr>
      <w:r w:rsidRPr="00786373">
        <w:rPr>
          <w:szCs w:val="24"/>
        </w:rPr>
        <w:t>Наблюдение митоза в клетках кончика корешка лука на готовых микропрепаратах.</w:t>
      </w:r>
    </w:p>
    <w:p w:rsidR="00786373" w:rsidRPr="00786373" w:rsidRDefault="00786373" w:rsidP="00786373">
      <w:pPr>
        <w:spacing w:after="0" w:line="240" w:lineRule="auto"/>
        <w:ind w:firstLine="700"/>
        <w:rPr>
          <w:szCs w:val="24"/>
        </w:rPr>
      </w:pPr>
      <w:r w:rsidRPr="00786373">
        <w:rPr>
          <w:szCs w:val="24"/>
        </w:rPr>
        <w:t>Изучение хромосом на готовых микропрепаратах.</w:t>
      </w:r>
    </w:p>
    <w:p w:rsidR="00786373" w:rsidRPr="00786373" w:rsidRDefault="00786373" w:rsidP="00786373">
      <w:pPr>
        <w:spacing w:after="0" w:line="240" w:lineRule="auto"/>
        <w:ind w:firstLine="700"/>
        <w:rPr>
          <w:szCs w:val="24"/>
        </w:rPr>
      </w:pPr>
      <w:r w:rsidRPr="00786373">
        <w:rPr>
          <w:szCs w:val="24"/>
        </w:rPr>
        <w:t>Изучение стадий мейоза на готовых микропрепаратах.</w:t>
      </w:r>
    </w:p>
    <w:p w:rsidR="00786373" w:rsidRPr="00786373" w:rsidRDefault="00786373" w:rsidP="00786373">
      <w:pPr>
        <w:spacing w:after="0" w:line="240" w:lineRule="auto"/>
        <w:ind w:firstLine="700"/>
        <w:rPr>
          <w:szCs w:val="24"/>
        </w:rPr>
      </w:pPr>
      <w:r w:rsidRPr="00786373">
        <w:rPr>
          <w:szCs w:val="24"/>
        </w:rPr>
        <w:t>Изучение строения половых клеток на готовых микропрепаратах.</w:t>
      </w:r>
    </w:p>
    <w:p w:rsidR="00786373" w:rsidRPr="00786373" w:rsidRDefault="00786373" w:rsidP="00786373">
      <w:pPr>
        <w:spacing w:after="0" w:line="240" w:lineRule="auto"/>
        <w:ind w:firstLine="700"/>
        <w:rPr>
          <w:szCs w:val="24"/>
        </w:rPr>
      </w:pPr>
      <w:r w:rsidRPr="00786373">
        <w:rPr>
          <w:szCs w:val="24"/>
        </w:rPr>
        <w:t>Решение элементарных задач по молекулярной биологии.</w:t>
      </w:r>
    </w:p>
    <w:p w:rsidR="00786373" w:rsidRPr="00786373" w:rsidRDefault="00786373" w:rsidP="00786373">
      <w:pPr>
        <w:spacing w:after="0" w:line="240" w:lineRule="auto"/>
        <w:ind w:firstLine="700"/>
        <w:rPr>
          <w:szCs w:val="24"/>
        </w:rPr>
      </w:pPr>
      <w:r w:rsidRPr="00786373">
        <w:rPr>
          <w:szCs w:val="24"/>
        </w:rPr>
        <w:t>Выявление признаков сходства зародышей человека и других позвоночных животных как доказательство их родства.</w:t>
      </w:r>
    </w:p>
    <w:p w:rsidR="00786373" w:rsidRPr="00786373" w:rsidRDefault="00786373" w:rsidP="00786373">
      <w:pPr>
        <w:spacing w:after="0" w:line="240" w:lineRule="auto"/>
        <w:ind w:firstLine="700"/>
        <w:rPr>
          <w:szCs w:val="24"/>
        </w:rPr>
      </w:pPr>
      <w:r w:rsidRPr="00786373">
        <w:rPr>
          <w:szCs w:val="24"/>
        </w:rPr>
        <w:t>Составление элементарных схем скрещивания.</w:t>
      </w:r>
    </w:p>
    <w:p w:rsidR="00786373" w:rsidRPr="00786373" w:rsidRDefault="00786373" w:rsidP="00786373">
      <w:pPr>
        <w:spacing w:after="0" w:line="240" w:lineRule="auto"/>
        <w:ind w:firstLine="700"/>
        <w:rPr>
          <w:szCs w:val="24"/>
        </w:rPr>
      </w:pPr>
      <w:r w:rsidRPr="00786373">
        <w:rPr>
          <w:szCs w:val="24"/>
        </w:rPr>
        <w:t>Решение генетических задач.</w:t>
      </w:r>
    </w:p>
    <w:p w:rsidR="00786373" w:rsidRPr="00786373" w:rsidRDefault="00786373" w:rsidP="00786373">
      <w:pPr>
        <w:spacing w:after="0" w:line="240" w:lineRule="auto"/>
        <w:ind w:firstLine="700"/>
        <w:rPr>
          <w:szCs w:val="24"/>
        </w:rPr>
      </w:pPr>
      <w:r w:rsidRPr="00786373">
        <w:rPr>
          <w:szCs w:val="24"/>
        </w:rPr>
        <w:t xml:space="preserve">Изучение результатов моногибридного и </w:t>
      </w:r>
      <w:proofErr w:type="spellStart"/>
      <w:r w:rsidRPr="00786373">
        <w:rPr>
          <w:szCs w:val="24"/>
        </w:rPr>
        <w:t>дигибридного</w:t>
      </w:r>
      <w:proofErr w:type="spellEnd"/>
      <w:r w:rsidRPr="00786373">
        <w:rPr>
          <w:szCs w:val="24"/>
        </w:rPr>
        <w:t xml:space="preserve"> скрещивания у дрозофилы.</w:t>
      </w:r>
    </w:p>
    <w:p w:rsidR="00786373" w:rsidRPr="00786373" w:rsidRDefault="00786373" w:rsidP="00786373">
      <w:pPr>
        <w:spacing w:after="0" w:line="240" w:lineRule="auto"/>
        <w:ind w:firstLine="700"/>
        <w:rPr>
          <w:szCs w:val="24"/>
        </w:rPr>
      </w:pPr>
      <w:r w:rsidRPr="00786373">
        <w:rPr>
          <w:szCs w:val="24"/>
        </w:rPr>
        <w:t>Составление и анализ родословных человека.</w:t>
      </w:r>
    </w:p>
    <w:p w:rsidR="00786373" w:rsidRPr="00786373" w:rsidRDefault="00786373" w:rsidP="00786373">
      <w:pPr>
        <w:spacing w:after="0" w:line="240" w:lineRule="auto"/>
        <w:ind w:firstLine="700"/>
        <w:rPr>
          <w:szCs w:val="24"/>
        </w:rPr>
      </w:pPr>
      <w:r w:rsidRPr="00786373">
        <w:rPr>
          <w:szCs w:val="24"/>
        </w:rPr>
        <w:t>Изучение изменчивости, построение вариационного ряда и вариационной кривой.</w:t>
      </w:r>
    </w:p>
    <w:p w:rsidR="00786373" w:rsidRPr="00786373" w:rsidRDefault="00786373" w:rsidP="00786373">
      <w:pPr>
        <w:spacing w:after="0" w:line="240" w:lineRule="auto"/>
        <w:ind w:firstLine="700"/>
        <w:rPr>
          <w:szCs w:val="24"/>
        </w:rPr>
      </w:pPr>
      <w:r w:rsidRPr="00786373">
        <w:rPr>
          <w:szCs w:val="24"/>
        </w:rPr>
        <w:t>Описание фенотипа.</w:t>
      </w:r>
    </w:p>
    <w:p w:rsidR="00786373" w:rsidRPr="00786373" w:rsidRDefault="00786373" w:rsidP="00786373">
      <w:pPr>
        <w:spacing w:after="0" w:line="240" w:lineRule="auto"/>
        <w:ind w:firstLine="700"/>
        <w:rPr>
          <w:szCs w:val="24"/>
        </w:rPr>
      </w:pPr>
      <w:r w:rsidRPr="00786373">
        <w:rPr>
          <w:szCs w:val="24"/>
        </w:rPr>
        <w:t>Сравнение видов по морфологическому критерию.</w:t>
      </w:r>
    </w:p>
    <w:p w:rsidR="00786373" w:rsidRPr="00786373" w:rsidRDefault="00786373" w:rsidP="00786373">
      <w:pPr>
        <w:spacing w:after="0" w:line="240" w:lineRule="auto"/>
        <w:ind w:firstLine="700"/>
        <w:rPr>
          <w:szCs w:val="24"/>
        </w:rPr>
      </w:pPr>
      <w:r w:rsidRPr="00786373">
        <w:rPr>
          <w:szCs w:val="24"/>
        </w:rPr>
        <w:t>Описание приспособленности организма и ее относительного характера.</w:t>
      </w:r>
    </w:p>
    <w:p w:rsidR="00786373" w:rsidRPr="00786373" w:rsidRDefault="00786373" w:rsidP="00786373">
      <w:pPr>
        <w:spacing w:after="0" w:line="240" w:lineRule="auto"/>
        <w:ind w:firstLine="700"/>
        <w:rPr>
          <w:szCs w:val="24"/>
        </w:rPr>
      </w:pPr>
      <w:r w:rsidRPr="00786373">
        <w:rPr>
          <w:szCs w:val="24"/>
        </w:rPr>
        <w:t>Выявление приспособлений организмов к влиянию различных экологических факторов.</w:t>
      </w:r>
    </w:p>
    <w:p w:rsidR="00786373" w:rsidRPr="00786373" w:rsidRDefault="00786373" w:rsidP="00786373">
      <w:pPr>
        <w:spacing w:after="0" w:line="240" w:lineRule="auto"/>
        <w:ind w:firstLine="700"/>
        <w:rPr>
          <w:szCs w:val="24"/>
        </w:rPr>
      </w:pPr>
      <w:r w:rsidRPr="00786373">
        <w:rPr>
          <w:szCs w:val="24"/>
        </w:rPr>
        <w:t>Сравнение анатомического строения растений разных мест обитания.</w:t>
      </w:r>
    </w:p>
    <w:p w:rsidR="00786373" w:rsidRPr="00786373" w:rsidRDefault="00786373" w:rsidP="00786373">
      <w:pPr>
        <w:spacing w:after="0" w:line="240" w:lineRule="auto"/>
        <w:ind w:firstLine="700"/>
        <w:rPr>
          <w:szCs w:val="24"/>
        </w:rPr>
      </w:pPr>
      <w:r w:rsidRPr="00786373">
        <w:rPr>
          <w:szCs w:val="24"/>
        </w:rPr>
        <w:t>Методы измерения факторов среды обитания.</w:t>
      </w:r>
    </w:p>
    <w:p w:rsidR="00786373" w:rsidRPr="00786373" w:rsidRDefault="00786373" w:rsidP="00786373">
      <w:pPr>
        <w:spacing w:after="0" w:line="240" w:lineRule="auto"/>
        <w:ind w:firstLine="700"/>
        <w:rPr>
          <w:szCs w:val="24"/>
        </w:rPr>
      </w:pPr>
      <w:r w:rsidRPr="00786373">
        <w:rPr>
          <w:szCs w:val="24"/>
        </w:rPr>
        <w:t>Изучение экологических адаптаций человека.</w:t>
      </w:r>
    </w:p>
    <w:p w:rsidR="00786373" w:rsidRPr="00786373" w:rsidRDefault="00786373" w:rsidP="00786373">
      <w:pPr>
        <w:spacing w:after="0" w:line="240" w:lineRule="auto"/>
        <w:ind w:firstLine="700"/>
        <w:rPr>
          <w:szCs w:val="24"/>
        </w:rPr>
      </w:pPr>
      <w:r w:rsidRPr="00786373">
        <w:rPr>
          <w:szCs w:val="24"/>
        </w:rPr>
        <w:t>Составление пищевых цепей.</w:t>
      </w:r>
    </w:p>
    <w:p w:rsidR="00786373" w:rsidRPr="00786373" w:rsidRDefault="00786373" w:rsidP="00786373">
      <w:pPr>
        <w:spacing w:after="0" w:line="240" w:lineRule="auto"/>
        <w:ind w:firstLine="700"/>
        <w:rPr>
          <w:szCs w:val="24"/>
        </w:rPr>
      </w:pPr>
      <w:r w:rsidRPr="00786373">
        <w:rPr>
          <w:szCs w:val="24"/>
        </w:rPr>
        <w:lastRenderedPageBreak/>
        <w:t>Изучение и описание экосистем своей местности.</w:t>
      </w:r>
    </w:p>
    <w:p w:rsidR="00786373" w:rsidRPr="00786373" w:rsidRDefault="00786373" w:rsidP="00786373">
      <w:pPr>
        <w:spacing w:after="0" w:line="240" w:lineRule="auto"/>
        <w:ind w:firstLine="700"/>
        <w:rPr>
          <w:szCs w:val="24"/>
        </w:rPr>
      </w:pPr>
      <w:r w:rsidRPr="00786373">
        <w:rPr>
          <w:szCs w:val="24"/>
        </w:rPr>
        <w:t>Моделирование структур и процессов, происходящих в экосистемах.</w:t>
      </w:r>
    </w:p>
    <w:p w:rsidR="00786373" w:rsidRPr="00786373" w:rsidRDefault="00786373" w:rsidP="00786373">
      <w:pPr>
        <w:spacing w:after="0" w:line="240" w:lineRule="auto"/>
        <w:ind w:firstLine="700"/>
        <w:rPr>
          <w:szCs w:val="24"/>
        </w:rPr>
      </w:pPr>
      <w:r w:rsidRPr="00786373">
        <w:rPr>
          <w:szCs w:val="24"/>
        </w:rPr>
        <w:t>Оценка антропогенных изменений в природе.</w:t>
      </w:r>
    </w:p>
    <w:p w:rsidR="00786373" w:rsidRPr="00786373" w:rsidRDefault="00786373" w:rsidP="00786373">
      <w:pPr>
        <w:autoSpaceDE w:val="0"/>
        <w:autoSpaceDN w:val="0"/>
        <w:adjustRightInd w:val="0"/>
        <w:spacing w:after="0" w:line="240" w:lineRule="auto"/>
        <w:jc w:val="center"/>
        <w:rPr>
          <w:b/>
          <w:bCs/>
          <w:szCs w:val="24"/>
        </w:rPr>
      </w:pPr>
    </w:p>
    <w:p w:rsidR="00786373" w:rsidRPr="00786373" w:rsidRDefault="00786373" w:rsidP="00786373">
      <w:pPr>
        <w:autoSpaceDE w:val="0"/>
        <w:autoSpaceDN w:val="0"/>
        <w:adjustRightInd w:val="0"/>
        <w:spacing w:after="0" w:line="240" w:lineRule="auto"/>
        <w:jc w:val="center"/>
        <w:rPr>
          <w:b/>
          <w:bCs/>
          <w:szCs w:val="24"/>
        </w:rPr>
      </w:pPr>
    </w:p>
    <w:p w:rsidR="00786373" w:rsidRPr="00786373" w:rsidRDefault="00786373" w:rsidP="00786373">
      <w:pPr>
        <w:autoSpaceDE w:val="0"/>
        <w:autoSpaceDN w:val="0"/>
        <w:adjustRightInd w:val="0"/>
        <w:spacing w:after="0" w:line="240" w:lineRule="auto"/>
        <w:jc w:val="center"/>
        <w:rPr>
          <w:b/>
          <w:bCs/>
          <w:szCs w:val="24"/>
        </w:rPr>
      </w:pPr>
    </w:p>
    <w:p w:rsidR="00786373" w:rsidRPr="00786373" w:rsidRDefault="00786373" w:rsidP="00786373">
      <w:pPr>
        <w:autoSpaceDE w:val="0"/>
        <w:autoSpaceDN w:val="0"/>
        <w:adjustRightInd w:val="0"/>
        <w:spacing w:after="0" w:line="240" w:lineRule="auto"/>
        <w:ind w:firstLine="0"/>
        <w:rPr>
          <w:b/>
          <w:bCs/>
          <w:szCs w:val="24"/>
        </w:rPr>
      </w:pPr>
    </w:p>
    <w:p w:rsidR="00E67A6E" w:rsidRPr="00786373" w:rsidRDefault="00E67A6E" w:rsidP="00786373">
      <w:pPr>
        <w:spacing w:after="0" w:line="240" w:lineRule="auto"/>
        <w:rPr>
          <w:szCs w:val="24"/>
        </w:rPr>
      </w:pPr>
      <w:r w:rsidRPr="00786373">
        <w:rPr>
          <w:b/>
          <w:szCs w:val="24"/>
        </w:rPr>
        <w:br w:type="page"/>
      </w:r>
      <w:r w:rsidRPr="00786373">
        <w:rPr>
          <w:szCs w:val="24"/>
        </w:rPr>
        <w:lastRenderedPageBreak/>
        <w:t xml:space="preserve"> </w:t>
      </w:r>
    </w:p>
    <w:p w:rsidR="00E67A6E" w:rsidRPr="00786373" w:rsidRDefault="00E67A6E" w:rsidP="00786373">
      <w:pPr>
        <w:spacing w:after="0" w:line="240" w:lineRule="auto"/>
        <w:ind w:firstLine="700"/>
        <w:rPr>
          <w:szCs w:val="24"/>
        </w:rPr>
      </w:pPr>
    </w:p>
    <w:p w:rsidR="00786373" w:rsidRPr="00786373" w:rsidRDefault="00564696">
      <w:pPr>
        <w:autoSpaceDE w:val="0"/>
        <w:autoSpaceDN w:val="0"/>
        <w:adjustRightInd w:val="0"/>
        <w:spacing w:after="0" w:line="240" w:lineRule="auto"/>
        <w:ind w:firstLine="0"/>
        <w:rPr>
          <w:b/>
          <w:bCs/>
          <w:szCs w:val="24"/>
        </w:rPr>
      </w:pPr>
      <w:r>
        <w:rPr>
          <w:b/>
          <w:bCs/>
          <w:noProof/>
          <w:szCs w:val="24"/>
        </w:rPr>
        <w:lastRenderedPageBreak/>
        <w:drawing>
          <wp:inline distT="0" distB="0" distL="0" distR="0">
            <wp:extent cx="9248775" cy="6486093"/>
            <wp:effectExtent l="0" t="0" r="0" b="0"/>
            <wp:docPr id="3" name="Рисунок 3" descr="C:\Users\Razilya\Desktop\3-б\2021-09-29 уч курс 10 задник\уч курс 10 задник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zilya\Desktop\3-б\2021-09-29 уч курс 10 задник\уч курс 10 задник 001.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44164" cy="6482859"/>
                    </a:xfrm>
                    <a:prstGeom prst="rect">
                      <a:avLst/>
                    </a:prstGeom>
                    <a:noFill/>
                    <a:ln>
                      <a:noFill/>
                    </a:ln>
                  </pic:spPr>
                </pic:pic>
              </a:graphicData>
            </a:graphic>
          </wp:inline>
        </w:drawing>
      </w:r>
    </w:p>
    <w:sectPr w:rsidR="00786373" w:rsidRPr="00786373" w:rsidSect="00AB64D1">
      <w:headerReference w:type="even" r:id="rId11"/>
      <w:headerReference w:type="default" r:id="rId12"/>
      <w:footerReference w:type="even" r:id="rId13"/>
      <w:footerReference w:type="default" r:id="rId14"/>
      <w:headerReference w:type="first" r:id="rId15"/>
      <w:footerReference w:type="first" r:id="rId16"/>
      <w:pgSz w:w="16838" w:h="11904" w:orient="landscape"/>
      <w:pgMar w:top="288" w:right="1245" w:bottom="1249" w:left="1560" w:header="72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9F2" w:rsidRDefault="007809F2">
      <w:pPr>
        <w:spacing w:after="0" w:line="240" w:lineRule="auto"/>
      </w:pPr>
      <w:r>
        <w:separator/>
      </w:r>
    </w:p>
  </w:endnote>
  <w:endnote w:type="continuationSeparator" w:id="0">
    <w:p w:rsidR="007809F2" w:rsidRDefault="00780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E3" w:rsidRDefault="008C34E3">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C34E3" w:rsidRDefault="008C34E3">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557541"/>
      <w:docPartObj>
        <w:docPartGallery w:val="Page Numbers (Bottom of Page)"/>
        <w:docPartUnique/>
      </w:docPartObj>
    </w:sdtPr>
    <w:sdtEndPr/>
    <w:sdtContent>
      <w:p w:rsidR="00786373" w:rsidRDefault="00786373">
        <w:pPr>
          <w:pStyle w:val="a8"/>
          <w:jc w:val="right"/>
        </w:pPr>
        <w:r>
          <w:fldChar w:fldCharType="begin"/>
        </w:r>
        <w:r>
          <w:instrText>PAGE   \* MERGEFORMAT</w:instrText>
        </w:r>
        <w:r>
          <w:fldChar w:fldCharType="separate"/>
        </w:r>
        <w:r w:rsidR="00606BAB">
          <w:rPr>
            <w:noProof/>
          </w:rPr>
          <w:t>12</w:t>
        </w:r>
        <w:r>
          <w:fldChar w:fldCharType="end"/>
        </w:r>
      </w:p>
    </w:sdtContent>
  </w:sdt>
  <w:p w:rsidR="008C34E3" w:rsidRDefault="008C34E3">
    <w:pPr>
      <w:spacing w:after="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E3" w:rsidRDefault="008C34E3">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8C34E3" w:rsidRDefault="008C34E3">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9F2" w:rsidRDefault="007809F2">
      <w:pPr>
        <w:spacing w:after="0" w:line="240" w:lineRule="auto"/>
      </w:pPr>
      <w:r>
        <w:separator/>
      </w:r>
    </w:p>
  </w:footnote>
  <w:footnote w:type="continuationSeparator" w:id="0">
    <w:p w:rsidR="007809F2" w:rsidRDefault="00780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E3" w:rsidRDefault="008C34E3">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E3" w:rsidRDefault="008C34E3">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E3" w:rsidRDefault="008C34E3">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92"/>
    <w:multiLevelType w:val="hybridMultilevel"/>
    <w:tmpl w:val="478415EE"/>
    <w:lvl w:ilvl="0" w:tplc="9F6A42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8C698">
      <w:start w:val="1"/>
      <w:numFmt w:val="decimal"/>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651A">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B20DE8">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8EC98">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901AF4">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D4BD2C">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07808">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746180">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54E2A14"/>
    <w:multiLevelType w:val="hybridMultilevel"/>
    <w:tmpl w:val="DFB4C1F8"/>
    <w:lvl w:ilvl="0" w:tplc="CE540C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06D7B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68338">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EA547C">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6C7C8">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E2E31E">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0C809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09A8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4A8EA">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DFE0097"/>
    <w:multiLevelType w:val="hybridMultilevel"/>
    <w:tmpl w:val="B600A3A2"/>
    <w:lvl w:ilvl="0" w:tplc="0C406F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4CECC">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962A8C">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A679E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A22C5E">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56CF2C">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26C4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AB0CE">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87296">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13D33ACD"/>
    <w:multiLevelType w:val="hybridMultilevel"/>
    <w:tmpl w:val="F7FE4C54"/>
    <w:lvl w:ilvl="0" w:tplc="9A88C634">
      <w:start w:val="1"/>
      <w:numFmt w:val="bullet"/>
      <w:lvlText w:val="•"/>
      <w:lvlJc w:val="left"/>
      <w:pPr>
        <w:ind w:left="1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AD9C6">
      <w:start w:val="1"/>
      <w:numFmt w:val="bullet"/>
      <w:lvlText w:val="o"/>
      <w:lvlJc w:val="left"/>
      <w:pPr>
        <w:ind w:left="1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CECBC">
      <w:start w:val="1"/>
      <w:numFmt w:val="bullet"/>
      <w:lvlText w:val="▪"/>
      <w:lvlJc w:val="left"/>
      <w:pPr>
        <w:ind w:left="2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7CE654">
      <w:start w:val="1"/>
      <w:numFmt w:val="bullet"/>
      <w:lvlText w:val="•"/>
      <w:lvlJc w:val="left"/>
      <w:pPr>
        <w:ind w:left="3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24C4B0">
      <w:start w:val="1"/>
      <w:numFmt w:val="bullet"/>
      <w:lvlText w:val="o"/>
      <w:lvlJc w:val="left"/>
      <w:pPr>
        <w:ind w:left="3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38C19C">
      <w:start w:val="1"/>
      <w:numFmt w:val="bullet"/>
      <w:lvlText w:val="▪"/>
      <w:lvlJc w:val="left"/>
      <w:pPr>
        <w:ind w:left="4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7CAED6">
      <w:start w:val="1"/>
      <w:numFmt w:val="bullet"/>
      <w:lvlText w:val="•"/>
      <w:lvlJc w:val="left"/>
      <w:pPr>
        <w:ind w:left="5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A0538E">
      <w:start w:val="1"/>
      <w:numFmt w:val="bullet"/>
      <w:lvlText w:val="o"/>
      <w:lvlJc w:val="left"/>
      <w:pPr>
        <w:ind w:left="6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AC18D4">
      <w:start w:val="1"/>
      <w:numFmt w:val="bullet"/>
      <w:lvlText w:val="▪"/>
      <w:lvlJc w:val="left"/>
      <w:pPr>
        <w:ind w:left="6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D10FA1"/>
    <w:multiLevelType w:val="hybridMultilevel"/>
    <w:tmpl w:val="78A022BE"/>
    <w:lvl w:ilvl="0" w:tplc="368C2B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218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43D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5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4B3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05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AEA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96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1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1525C92"/>
    <w:multiLevelType w:val="hybridMultilevel"/>
    <w:tmpl w:val="21700EC0"/>
    <w:lvl w:ilvl="0" w:tplc="2D64CE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96C11C">
      <w:start w:val="1"/>
      <w:numFmt w:val="bullet"/>
      <w:lvlText w:val="o"/>
      <w:lvlJc w:val="left"/>
      <w:pPr>
        <w:ind w:left="1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F8699C">
      <w:start w:val="1"/>
      <w:numFmt w:val="bullet"/>
      <w:lvlRestart w:val="0"/>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9A355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0DC1E">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EA877C">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32CBFE">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E609B4">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603D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2860AF8"/>
    <w:multiLevelType w:val="hybridMultilevel"/>
    <w:tmpl w:val="10F2625C"/>
    <w:lvl w:ilvl="0" w:tplc="02DE4188">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EA0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067F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EF2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8E0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A85F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62A1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887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44B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C2E6490"/>
    <w:multiLevelType w:val="hybridMultilevel"/>
    <w:tmpl w:val="8190D7C4"/>
    <w:lvl w:ilvl="0" w:tplc="F93C28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8E91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50E4CA">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C4DF9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E434">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F4AE70">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A82A6">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CFC7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726250">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41ED68DA"/>
    <w:multiLevelType w:val="hybridMultilevel"/>
    <w:tmpl w:val="93B27AEE"/>
    <w:lvl w:ilvl="0" w:tplc="773E1242">
      <w:start w:val="7"/>
      <w:numFmt w:val="decimal"/>
      <w:lvlText w:val="%1."/>
      <w:lvlJc w:val="left"/>
      <w:pPr>
        <w:ind w:left="2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88096A">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82676">
      <w:start w:val="1"/>
      <w:numFmt w:val="decimal"/>
      <w:lvlText w:val="%3."/>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C8E80">
      <w:start w:val="1"/>
      <w:numFmt w:val="decimal"/>
      <w:lvlText w:val="%4"/>
      <w:lvlJc w:val="left"/>
      <w:pPr>
        <w:ind w:left="2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4F466">
      <w:start w:val="1"/>
      <w:numFmt w:val="lowerLetter"/>
      <w:lvlText w:val="%5"/>
      <w:lvlJc w:val="left"/>
      <w:pPr>
        <w:ind w:left="3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A60">
      <w:start w:val="1"/>
      <w:numFmt w:val="lowerRoman"/>
      <w:lvlText w:val="%6"/>
      <w:lvlJc w:val="left"/>
      <w:pPr>
        <w:ind w:left="4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0BC8E">
      <w:start w:val="1"/>
      <w:numFmt w:val="decimal"/>
      <w:lvlText w:val="%7"/>
      <w:lvlJc w:val="left"/>
      <w:pPr>
        <w:ind w:left="5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8B400">
      <w:start w:val="1"/>
      <w:numFmt w:val="lowerLetter"/>
      <w:lvlText w:val="%8"/>
      <w:lvlJc w:val="left"/>
      <w:pPr>
        <w:ind w:left="5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2A900">
      <w:start w:val="1"/>
      <w:numFmt w:val="lowerRoman"/>
      <w:lvlText w:val="%9"/>
      <w:lvlJc w:val="left"/>
      <w:pPr>
        <w:ind w:left="6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5AE72DB"/>
    <w:multiLevelType w:val="hybridMultilevel"/>
    <w:tmpl w:val="F2E0229C"/>
    <w:lvl w:ilvl="0" w:tplc="1E5621DE">
      <w:start w:val="12"/>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2E13F2">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727EC4">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C66654">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A53B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CC03E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C2A9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0C20">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72D0A8">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54202958"/>
    <w:multiLevelType w:val="hybridMultilevel"/>
    <w:tmpl w:val="83B4F01E"/>
    <w:lvl w:ilvl="0" w:tplc="58AC1D7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C1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60D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4E75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0C3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8932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8C1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04F0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665E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44E7AFB"/>
    <w:multiLevelType w:val="hybridMultilevel"/>
    <w:tmpl w:val="A628D73A"/>
    <w:lvl w:ilvl="0" w:tplc="69B23D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DED13E">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07A4">
      <w:start w:val="1"/>
      <w:numFmt w:val="bullet"/>
      <w:lvlRestart w:val="0"/>
      <w:lvlText w:val="•"/>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244DA">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D8D202">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CCF76">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96966C">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C1AC2">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E3B4C">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63B27464"/>
    <w:multiLevelType w:val="hybridMultilevel"/>
    <w:tmpl w:val="E458AA22"/>
    <w:lvl w:ilvl="0" w:tplc="7E32E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7E3E64">
      <w:start w:val="1"/>
      <w:numFmt w:val="bullet"/>
      <w:lvlText w:val="o"/>
      <w:lvlJc w:val="left"/>
      <w:pPr>
        <w:ind w:left="2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4C1818">
      <w:start w:val="1"/>
      <w:numFmt w:val="bullet"/>
      <w:lvlText w:val="▪"/>
      <w:lvlJc w:val="left"/>
      <w:pPr>
        <w:ind w:left="2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4EB6B2">
      <w:start w:val="1"/>
      <w:numFmt w:val="bullet"/>
      <w:lvlText w:val="•"/>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E1FA6">
      <w:start w:val="1"/>
      <w:numFmt w:val="bullet"/>
      <w:lvlText w:val="o"/>
      <w:lvlJc w:val="left"/>
      <w:pPr>
        <w:ind w:left="4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8A43BC">
      <w:start w:val="1"/>
      <w:numFmt w:val="bullet"/>
      <w:lvlText w:val="▪"/>
      <w:lvlJc w:val="left"/>
      <w:pPr>
        <w:ind w:left="4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009C72">
      <w:start w:val="1"/>
      <w:numFmt w:val="bullet"/>
      <w:lvlText w:val="•"/>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AA7A2">
      <w:start w:val="1"/>
      <w:numFmt w:val="bullet"/>
      <w:lvlText w:val="o"/>
      <w:lvlJc w:val="left"/>
      <w:pPr>
        <w:ind w:left="6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CE29CC">
      <w:start w:val="1"/>
      <w:numFmt w:val="bullet"/>
      <w:lvlText w:val="▪"/>
      <w:lvlJc w:val="left"/>
      <w:pPr>
        <w:ind w:left="7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6A964787"/>
    <w:multiLevelType w:val="hybridMultilevel"/>
    <w:tmpl w:val="82A8CFD8"/>
    <w:lvl w:ilvl="0" w:tplc="2BF815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1EE46A">
      <w:start w:val="1"/>
      <w:numFmt w:val="bullet"/>
      <w:lvlText w:val=""/>
      <w:lvlJc w:val="left"/>
      <w:pPr>
        <w:ind w:left="2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588598">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3E0C80">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87C18">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84DE12">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9C4A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0A8E6">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8F86">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75313CCF"/>
    <w:multiLevelType w:val="hybridMultilevel"/>
    <w:tmpl w:val="22009D2E"/>
    <w:lvl w:ilvl="0" w:tplc="56080A1E">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2F362">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A2FE3C">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F63308">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0EF9E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F234BA">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C39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ACE1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3080C2">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786E66CB"/>
    <w:multiLevelType w:val="hybridMultilevel"/>
    <w:tmpl w:val="86644EBA"/>
    <w:lvl w:ilvl="0" w:tplc="A5EA9DD0">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C96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EFF4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5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201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EB99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F76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460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4B2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15"/>
  </w:num>
  <w:num w:numId="4">
    <w:abstractNumId w:val="1"/>
  </w:num>
  <w:num w:numId="5">
    <w:abstractNumId w:val="12"/>
  </w:num>
  <w:num w:numId="6">
    <w:abstractNumId w:val="2"/>
  </w:num>
  <w:num w:numId="7">
    <w:abstractNumId w:val="8"/>
  </w:num>
  <w:num w:numId="8">
    <w:abstractNumId w:val="3"/>
  </w:num>
  <w:num w:numId="9">
    <w:abstractNumId w:val="14"/>
  </w:num>
  <w:num w:numId="10">
    <w:abstractNumId w:val="10"/>
  </w:num>
  <w:num w:numId="11">
    <w:abstractNumId w:val="6"/>
  </w:num>
  <w:num w:numId="12">
    <w:abstractNumId w:val="13"/>
  </w:num>
  <w:num w:numId="13">
    <w:abstractNumId w:val="16"/>
  </w:num>
  <w:num w:numId="14">
    <w:abstractNumId w:val="11"/>
  </w:num>
  <w:num w:numId="15">
    <w:abstractNumId w:val="7"/>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06"/>
    <w:rsid w:val="000713CB"/>
    <w:rsid w:val="000B5103"/>
    <w:rsid w:val="002F10CF"/>
    <w:rsid w:val="003227FD"/>
    <w:rsid w:val="003431F8"/>
    <w:rsid w:val="00534647"/>
    <w:rsid w:val="00564696"/>
    <w:rsid w:val="00606BAB"/>
    <w:rsid w:val="0065018B"/>
    <w:rsid w:val="00703E73"/>
    <w:rsid w:val="00750172"/>
    <w:rsid w:val="00775F06"/>
    <w:rsid w:val="007809F2"/>
    <w:rsid w:val="00786373"/>
    <w:rsid w:val="007D41A3"/>
    <w:rsid w:val="008C34E3"/>
    <w:rsid w:val="00A97985"/>
    <w:rsid w:val="00AB64D1"/>
    <w:rsid w:val="00C05F9A"/>
    <w:rsid w:val="00C67D31"/>
    <w:rsid w:val="00CA5C24"/>
    <w:rsid w:val="00CE2B43"/>
    <w:rsid w:val="00D675E1"/>
    <w:rsid w:val="00E17CD9"/>
    <w:rsid w:val="00E21604"/>
    <w:rsid w:val="00E258DF"/>
    <w:rsid w:val="00E67A6E"/>
    <w:rsid w:val="00EA7B8A"/>
    <w:rsid w:val="00F61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4">
    <w:name w:val="heading 4"/>
    <w:basedOn w:val="a0"/>
    <w:next w:val="a0"/>
    <w:link w:val="40"/>
    <w:uiPriority w:val="9"/>
    <w:semiHidden/>
    <w:unhideWhenUsed/>
    <w:qFormat/>
    <w:rsid w:val="00A979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4">
    <w:name w:val="Table Grid"/>
    <w:basedOn w:val="a2"/>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703E73"/>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703E73"/>
    <w:rPr>
      <w:rFonts w:ascii="Segoe UI" w:eastAsia="Times New Roman" w:hAnsi="Segoe UI" w:cs="Segoe UI"/>
      <w:color w:val="000000"/>
      <w:sz w:val="18"/>
      <w:szCs w:val="18"/>
    </w:rPr>
  </w:style>
  <w:style w:type="character" w:customStyle="1" w:styleId="40">
    <w:name w:val="Заголовок 4 Знак"/>
    <w:basedOn w:val="a1"/>
    <w:link w:val="4"/>
    <w:uiPriority w:val="9"/>
    <w:semiHidden/>
    <w:rsid w:val="00A97985"/>
    <w:rPr>
      <w:rFonts w:asciiTheme="majorHAnsi" w:eastAsiaTheme="majorEastAsia" w:hAnsiTheme="majorHAnsi" w:cstheme="majorBidi"/>
      <w:i/>
      <w:iCs/>
      <w:color w:val="2E74B5" w:themeColor="accent1" w:themeShade="BF"/>
      <w:sz w:val="24"/>
    </w:rPr>
  </w:style>
  <w:style w:type="paragraph" w:customStyle="1" w:styleId="a">
    <w:name w:val="Перечень"/>
    <w:basedOn w:val="a0"/>
    <w:next w:val="a0"/>
    <w:link w:val="a7"/>
    <w:qFormat/>
    <w:rsid w:val="00A97985"/>
    <w:pPr>
      <w:numPr>
        <w:numId w:val="17"/>
      </w:numPr>
      <w:suppressAutoHyphens/>
      <w:spacing w:after="0" w:line="360" w:lineRule="auto"/>
      <w:ind w:left="0" w:firstLine="284"/>
    </w:pPr>
    <w:rPr>
      <w:rFonts w:eastAsia="Calibri"/>
      <w:color w:val="auto"/>
      <w:sz w:val="28"/>
      <w:u w:color="000000"/>
      <w:bdr w:val="nil"/>
    </w:rPr>
  </w:style>
  <w:style w:type="character" w:customStyle="1" w:styleId="a7">
    <w:name w:val="Перечень Знак"/>
    <w:link w:val="a"/>
    <w:rsid w:val="00A97985"/>
    <w:rPr>
      <w:rFonts w:ascii="Times New Roman" w:eastAsia="Calibri" w:hAnsi="Times New Roman" w:cs="Times New Roman"/>
      <w:sz w:val="28"/>
      <w:u w:color="000000"/>
      <w:bdr w:val="nil"/>
    </w:rPr>
  </w:style>
  <w:style w:type="paragraph" w:styleId="a8">
    <w:name w:val="footer"/>
    <w:basedOn w:val="a0"/>
    <w:link w:val="a9"/>
    <w:uiPriority w:val="99"/>
    <w:unhideWhenUsed/>
    <w:rsid w:val="00786373"/>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9">
    <w:name w:val="Нижний колонтитул Знак"/>
    <w:basedOn w:val="a1"/>
    <w:link w:val="a8"/>
    <w:uiPriority w:val="99"/>
    <w:rsid w:val="0078637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4">
    <w:name w:val="heading 4"/>
    <w:basedOn w:val="a0"/>
    <w:next w:val="a0"/>
    <w:link w:val="40"/>
    <w:uiPriority w:val="9"/>
    <w:semiHidden/>
    <w:unhideWhenUsed/>
    <w:qFormat/>
    <w:rsid w:val="00A979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4">
    <w:name w:val="Table Grid"/>
    <w:basedOn w:val="a2"/>
    <w:uiPriority w:val="3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703E73"/>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703E73"/>
    <w:rPr>
      <w:rFonts w:ascii="Segoe UI" w:eastAsia="Times New Roman" w:hAnsi="Segoe UI" w:cs="Segoe UI"/>
      <w:color w:val="000000"/>
      <w:sz w:val="18"/>
      <w:szCs w:val="18"/>
    </w:rPr>
  </w:style>
  <w:style w:type="character" w:customStyle="1" w:styleId="40">
    <w:name w:val="Заголовок 4 Знак"/>
    <w:basedOn w:val="a1"/>
    <w:link w:val="4"/>
    <w:uiPriority w:val="9"/>
    <w:semiHidden/>
    <w:rsid w:val="00A97985"/>
    <w:rPr>
      <w:rFonts w:asciiTheme="majorHAnsi" w:eastAsiaTheme="majorEastAsia" w:hAnsiTheme="majorHAnsi" w:cstheme="majorBidi"/>
      <w:i/>
      <w:iCs/>
      <w:color w:val="2E74B5" w:themeColor="accent1" w:themeShade="BF"/>
      <w:sz w:val="24"/>
    </w:rPr>
  </w:style>
  <w:style w:type="paragraph" w:customStyle="1" w:styleId="a">
    <w:name w:val="Перечень"/>
    <w:basedOn w:val="a0"/>
    <w:next w:val="a0"/>
    <w:link w:val="a7"/>
    <w:qFormat/>
    <w:rsid w:val="00A97985"/>
    <w:pPr>
      <w:numPr>
        <w:numId w:val="17"/>
      </w:numPr>
      <w:suppressAutoHyphens/>
      <w:spacing w:after="0" w:line="360" w:lineRule="auto"/>
      <w:ind w:left="0" w:firstLine="284"/>
    </w:pPr>
    <w:rPr>
      <w:rFonts w:eastAsia="Calibri"/>
      <w:color w:val="auto"/>
      <w:sz w:val="28"/>
      <w:u w:color="000000"/>
      <w:bdr w:val="nil"/>
    </w:rPr>
  </w:style>
  <w:style w:type="character" w:customStyle="1" w:styleId="a7">
    <w:name w:val="Перечень Знак"/>
    <w:link w:val="a"/>
    <w:rsid w:val="00A97985"/>
    <w:rPr>
      <w:rFonts w:ascii="Times New Roman" w:eastAsia="Calibri" w:hAnsi="Times New Roman" w:cs="Times New Roman"/>
      <w:sz w:val="28"/>
      <w:u w:color="000000"/>
      <w:bdr w:val="nil"/>
    </w:rPr>
  </w:style>
  <w:style w:type="paragraph" w:styleId="a8">
    <w:name w:val="footer"/>
    <w:basedOn w:val="a0"/>
    <w:link w:val="a9"/>
    <w:uiPriority w:val="99"/>
    <w:unhideWhenUsed/>
    <w:rsid w:val="00786373"/>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9">
    <w:name w:val="Нижний колонтитул Знак"/>
    <w:basedOn w:val="a1"/>
    <w:link w:val="a8"/>
    <w:uiPriority w:val="99"/>
    <w:rsid w:val="0078637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83257-BFA3-407E-B68E-15B0C518C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3073</Words>
  <Characters>17520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Razilya</cp:lastModifiedBy>
  <cp:revision>9</cp:revision>
  <cp:lastPrinted>2021-09-28T18:51:00Z</cp:lastPrinted>
  <dcterms:created xsi:type="dcterms:W3CDTF">2021-09-21T17:56:00Z</dcterms:created>
  <dcterms:modified xsi:type="dcterms:W3CDTF">2021-09-29T14:11:00Z</dcterms:modified>
</cp:coreProperties>
</file>